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C3" w:rsidRPr="00256938" w:rsidRDefault="00256938" w:rsidP="00256938">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rPr>
        <w:drawing>
          <wp:inline distT="0" distB="0" distL="0" distR="0">
            <wp:extent cx="6297838" cy="9202408"/>
            <wp:effectExtent l="19050" t="0" r="7712" b="0"/>
            <wp:docPr id="1" name="Рисунок 1" descr="C:\Users\User\Desktop\П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ВТР.jpg"/>
                    <pic:cNvPicPr>
                      <a:picLocks noChangeAspect="1" noChangeArrowheads="1"/>
                    </pic:cNvPicPr>
                  </pic:nvPicPr>
                  <pic:blipFill>
                    <a:blip r:embed="rId7" cstate="print"/>
                    <a:srcRect/>
                    <a:stretch>
                      <a:fillRect/>
                    </a:stretch>
                  </pic:blipFill>
                  <pic:spPr bwMode="auto">
                    <a:xfrm>
                      <a:off x="0" y="0"/>
                      <a:ext cx="6300516" cy="9206322"/>
                    </a:xfrm>
                    <a:prstGeom prst="rect">
                      <a:avLst/>
                    </a:prstGeom>
                    <a:noFill/>
                    <a:ln w="9525">
                      <a:noFill/>
                      <a:miter lim="800000"/>
                      <a:headEnd/>
                      <a:tailEnd/>
                    </a:ln>
                  </pic:spPr>
                </pic:pic>
              </a:graphicData>
            </a:graphic>
          </wp:inline>
        </w:drawing>
      </w:r>
    </w:p>
    <w:p w:rsidR="004761DC" w:rsidRDefault="004761DC" w:rsidP="00470CA2">
      <w:pPr>
        <w:spacing w:after="0" w:line="240" w:lineRule="auto"/>
        <w:jc w:val="center"/>
        <w:rPr>
          <w:rFonts w:ascii="Times New Roman" w:eastAsia="Times New Roman" w:hAnsi="Times New Roman" w:cs="Tahoma"/>
          <w:b/>
          <w:sz w:val="28"/>
          <w:szCs w:val="28"/>
        </w:rPr>
      </w:pPr>
    </w:p>
    <w:p w:rsidR="00470CA2" w:rsidRPr="00525968" w:rsidRDefault="00470CA2" w:rsidP="00470CA2">
      <w:pPr>
        <w:spacing w:after="0" w:line="240" w:lineRule="auto"/>
        <w:jc w:val="center"/>
        <w:rPr>
          <w:rFonts w:ascii="Times New Roman" w:eastAsia="Times New Roman" w:hAnsi="Times New Roman" w:cs="Tahoma"/>
          <w:b/>
          <w:sz w:val="28"/>
          <w:szCs w:val="28"/>
        </w:rPr>
      </w:pPr>
      <w:r w:rsidRPr="00525968">
        <w:rPr>
          <w:rFonts w:ascii="Times New Roman" w:eastAsia="Times New Roman" w:hAnsi="Times New Roman" w:cs="Tahoma"/>
          <w:b/>
          <w:sz w:val="28"/>
          <w:szCs w:val="28"/>
          <w:lang w:val="en-US"/>
        </w:rPr>
        <w:t>I</w:t>
      </w:r>
      <w:r w:rsidRPr="00525968">
        <w:rPr>
          <w:rFonts w:ascii="Times New Roman" w:eastAsia="Times New Roman" w:hAnsi="Times New Roman" w:cs="Tahoma"/>
          <w:b/>
          <w:sz w:val="28"/>
          <w:szCs w:val="28"/>
        </w:rPr>
        <w:t>. Общие положения</w:t>
      </w:r>
    </w:p>
    <w:p w:rsidR="00470CA2" w:rsidRPr="00525968" w:rsidRDefault="00470CA2" w:rsidP="00470CA2">
      <w:pPr>
        <w:spacing w:after="0" w:line="240" w:lineRule="auto"/>
        <w:ind w:firstLine="709"/>
        <w:jc w:val="both"/>
        <w:rPr>
          <w:rFonts w:ascii="Times New Roman" w:eastAsia="Times New Roman" w:hAnsi="Times New Roman" w:cs="Tahoma"/>
          <w:b/>
          <w:sz w:val="28"/>
          <w:szCs w:val="24"/>
        </w:rPr>
      </w:pP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1.1.</w:t>
      </w:r>
      <w:r w:rsidRPr="00525968">
        <w:rPr>
          <w:rFonts w:ascii="Times New Roman" w:eastAsia="Times New Roman" w:hAnsi="Times New Roman"/>
          <w:sz w:val="28"/>
          <w:szCs w:val="14"/>
        </w:rPr>
        <w:t xml:space="preserve"> Настоящие </w:t>
      </w:r>
      <w:r w:rsidRPr="00525968">
        <w:rPr>
          <w:rFonts w:ascii="Times New Roman" w:eastAsia="Times New Roman" w:hAnsi="Times New Roman" w:cs="Tahoma"/>
          <w:sz w:val="28"/>
          <w:szCs w:val="24"/>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470CA2" w:rsidRPr="00525968" w:rsidRDefault="00470CA2" w:rsidP="00470CA2">
      <w:pPr>
        <w:tabs>
          <w:tab w:val="num" w:pos="360"/>
          <w:tab w:val="left" w:pos="540"/>
          <w:tab w:val="left" w:pos="1620"/>
        </w:tabs>
        <w:spacing w:after="0" w:line="240" w:lineRule="auto"/>
        <w:ind w:firstLine="709"/>
        <w:jc w:val="both"/>
        <w:rPr>
          <w:rFonts w:ascii="Times New Roman" w:hAnsi="Times New Roman"/>
          <w:sz w:val="28"/>
        </w:rPr>
      </w:pPr>
      <w:r w:rsidRPr="00525968">
        <w:rPr>
          <w:rFonts w:ascii="Times New Roman" w:eastAsia="Times New Roman" w:hAnsi="Times New Roman" w:cs="Tahoma"/>
          <w:sz w:val="28"/>
          <w:szCs w:val="24"/>
        </w:rPr>
        <w:t xml:space="preserve">1.2. </w:t>
      </w:r>
      <w:proofErr w:type="gramStart"/>
      <w:r w:rsidRPr="00525968">
        <w:rPr>
          <w:rFonts w:ascii="Times New Roman" w:hAnsi="Times New Roman"/>
          <w:sz w:val="28"/>
        </w:rPr>
        <w:t xml:space="preserve">Правила внутреннего трудового распорядка </w:t>
      </w:r>
      <w:r w:rsidRPr="00525968">
        <w:rPr>
          <w:rFonts w:ascii="Times New Roman" w:eastAsia="Times New Roman" w:hAnsi="Times New Roman" w:cs="Tahoma"/>
          <w:sz w:val="28"/>
          <w:szCs w:val="24"/>
        </w:rPr>
        <w:t>(далее - Правила) -</w:t>
      </w:r>
      <w:r w:rsidRPr="00525968">
        <w:rPr>
          <w:rFonts w:ascii="Times New Roman" w:hAnsi="Times New Roman"/>
          <w:sz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470CA2" w:rsidRPr="00525968" w:rsidRDefault="00470CA2" w:rsidP="00470CA2">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470CA2" w:rsidRPr="00525968" w:rsidRDefault="00470CA2" w:rsidP="00470CA2">
      <w:pPr>
        <w:spacing w:after="0" w:line="240" w:lineRule="auto"/>
        <w:ind w:firstLine="709"/>
        <w:jc w:val="both"/>
        <w:rPr>
          <w:rFonts w:ascii="Times New Roman" w:hAnsi="Times New Roman" w:cs="Tahoma"/>
          <w:sz w:val="28"/>
          <w:szCs w:val="28"/>
        </w:rPr>
      </w:pPr>
      <w:r w:rsidRPr="00525968">
        <w:rPr>
          <w:rFonts w:ascii="Times New Roman" w:hAnsi="Times New Roman" w:cs="Tahoma"/>
          <w:sz w:val="28"/>
          <w:szCs w:val="28"/>
        </w:rPr>
        <w:t>1.4. В настоящих Правилах используются следующие основные понятия:</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470CA2" w:rsidRPr="00525968" w:rsidRDefault="00470CA2" w:rsidP="00470CA2">
      <w:pPr>
        <w:spacing w:after="0" w:line="240" w:lineRule="auto"/>
        <w:ind w:firstLine="709"/>
        <w:jc w:val="both"/>
        <w:rPr>
          <w:rFonts w:ascii="Times New Roman" w:hAnsi="Times New Roman" w:cs="Tahoma"/>
          <w:sz w:val="28"/>
          <w:szCs w:val="28"/>
        </w:rPr>
      </w:pPr>
      <w:r>
        <w:rPr>
          <w:rFonts w:ascii="Times New Roman" w:eastAsia="Times New Roman" w:hAnsi="Times New Roman" w:cs="Tahoma"/>
          <w:sz w:val="28"/>
          <w:szCs w:val="24"/>
        </w:rPr>
        <w:t>МБДО</w:t>
      </w:r>
      <w:proofErr w:type="gramStart"/>
      <w:r>
        <w:rPr>
          <w:rFonts w:ascii="Times New Roman" w:eastAsia="Times New Roman" w:hAnsi="Times New Roman" w:cs="Tahoma"/>
          <w:sz w:val="28"/>
          <w:szCs w:val="24"/>
        </w:rPr>
        <w:t>У</w:t>
      </w:r>
      <w:r w:rsidRPr="00525968">
        <w:rPr>
          <w:rFonts w:ascii="Times New Roman" w:eastAsia="Times New Roman" w:hAnsi="Times New Roman" w:cs="Tahoma"/>
          <w:sz w:val="28"/>
          <w:szCs w:val="24"/>
        </w:rPr>
        <w:t>-</w:t>
      </w:r>
      <w:proofErr w:type="gramEnd"/>
      <w:r w:rsidRPr="00525968">
        <w:rPr>
          <w:rFonts w:ascii="Times New Roman" w:hAnsi="Times New Roman"/>
          <w:sz w:val="28"/>
          <w:szCs w:val="28"/>
        </w:rPr>
        <w:t xml:space="preserve"> образовательное учреждение, действующее</w:t>
      </w:r>
      <w:r w:rsidR="009A60C3">
        <w:rPr>
          <w:rFonts w:ascii="Times New Roman" w:hAnsi="Times New Roman"/>
          <w:sz w:val="28"/>
          <w:szCs w:val="28"/>
        </w:rPr>
        <w:t xml:space="preserve"> на основании Устава об </w:t>
      </w:r>
      <w:r w:rsidRPr="00525968">
        <w:rPr>
          <w:rFonts w:ascii="Times New Roman" w:hAnsi="Times New Roman"/>
          <w:sz w:val="28"/>
          <w:szCs w:val="28"/>
        </w:rPr>
        <w:t xml:space="preserve">образовательном учреждении </w:t>
      </w:r>
      <w:r w:rsidRPr="00525968">
        <w:rPr>
          <w:rFonts w:ascii="Times New Roman" w:eastAsia="Times New Roman" w:hAnsi="Times New Roman" w:cs="Tahoma"/>
          <w:sz w:val="28"/>
          <w:szCs w:val="24"/>
        </w:rPr>
        <w:t>(далее - образовательное учреждение, учреждение)</w:t>
      </w:r>
      <w:r w:rsidRPr="00525968">
        <w:rPr>
          <w:rFonts w:ascii="Times New Roman" w:hAnsi="Times New Roman"/>
          <w:sz w:val="28"/>
          <w:szCs w:val="28"/>
        </w:rPr>
        <w:t>;</w:t>
      </w:r>
    </w:p>
    <w:p w:rsidR="00470CA2" w:rsidRPr="00A70663" w:rsidRDefault="00470CA2" w:rsidP="00470CA2">
      <w:pPr>
        <w:spacing w:after="0" w:line="240" w:lineRule="auto"/>
        <w:ind w:firstLine="709"/>
        <w:jc w:val="both"/>
        <w:rPr>
          <w:rFonts w:ascii="Times New Roman" w:hAnsi="Times New Roman" w:cs="Tahoma"/>
          <w:sz w:val="28"/>
          <w:szCs w:val="28"/>
        </w:rPr>
      </w:pPr>
      <w:r w:rsidRPr="00A70663">
        <w:rPr>
          <w:rFonts w:ascii="Times New Roman" w:hAnsi="Times New Roman" w:cs="Tahoma"/>
          <w:sz w:val="28"/>
          <w:szCs w:val="28"/>
        </w:rPr>
        <w:t xml:space="preserve">педагогический работник - работник, занимающий должность, </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cs="Tahoma"/>
          <w:sz w:val="28"/>
          <w:szCs w:val="28"/>
        </w:rPr>
        <w:t xml:space="preserve">представитель работодателя - </w:t>
      </w:r>
      <w:r w:rsidRPr="00525968">
        <w:rPr>
          <w:rFonts w:ascii="Times New Roman" w:hAnsi="Times New Roman"/>
          <w:sz w:val="28"/>
          <w:szCs w:val="28"/>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w:t>
      </w:r>
      <w:r w:rsidR="009A60C3">
        <w:rPr>
          <w:rFonts w:ascii="Times New Roman" w:hAnsi="Times New Roman"/>
          <w:sz w:val="28"/>
          <w:szCs w:val="28"/>
        </w:rPr>
        <w:t xml:space="preserve">альными нормативными актами </w:t>
      </w:r>
      <w:r w:rsidRPr="00525968">
        <w:rPr>
          <w:rFonts w:ascii="Times New Roman" w:hAnsi="Times New Roman"/>
          <w:sz w:val="28"/>
          <w:szCs w:val="28"/>
        </w:rPr>
        <w:t>образовательного учреждения;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председатель ПК </w:t>
      </w:r>
      <w:r w:rsidR="009A60C3">
        <w:rPr>
          <w:rFonts w:ascii="Times New Roman" w:hAnsi="Times New Roman"/>
          <w:sz w:val="28"/>
          <w:szCs w:val="28"/>
        </w:rPr>
        <w:t xml:space="preserve">- представитель работников </w:t>
      </w:r>
      <w:r w:rsidRPr="00525968">
        <w:rPr>
          <w:rFonts w:ascii="Times New Roman" w:hAnsi="Times New Roman"/>
          <w:sz w:val="28"/>
          <w:szCs w:val="28"/>
        </w:rPr>
        <w:t xml:space="preserve">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470CA2" w:rsidRPr="00525968" w:rsidRDefault="00470CA2" w:rsidP="00470CA2">
      <w:pPr>
        <w:spacing w:after="0" w:line="240" w:lineRule="auto"/>
        <w:ind w:firstLine="709"/>
        <w:jc w:val="both"/>
        <w:rPr>
          <w:rFonts w:ascii="Times New Roman" w:hAnsi="Times New Roman" w:cs="Tahoma"/>
          <w:sz w:val="28"/>
          <w:szCs w:val="28"/>
        </w:rPr>
      </w:pPr>
      <w:r w:rsidRPr="00525968">
        <w:rPr>
          <w:rFonts w:ascii="Times New Roman" w:hAnsi="Times New Roman" w:cs="Tahoma"/>
          <w:sz w:val="28"/>
          <w:szCs w:val="28"/>
        </w:rPr>
        <w:t>работник - физическое лицо, вступи</w:t>
      </w:r>
      <w:r w:rsidR="009A60C3">
        <w:rPr>
          <w:rFonts w:ascii="Times New Roman" w:hAnsi="Times New Roman" w:cs="Tahoma"/>
          <w:sz w:val="28"/>
          <w:szCs w:val="28"/>
        </w:rPr>
        <w:t xml:space="preserve">вшее в трудовые отношения с </w:t>
      </w:r>
      <w:r w:rsidRPr="00525968">
        <w:rPr>
          <w:rFonts w:ascii="Times New Roman" w:hAnsi="Times New Roman" w:cs="Tahoma"/>
          <w:sz w:val="28"/>
          <w:szCs w:val="28"/>
        </w:rPr>
        <w:t>образовательным учреждением;</w:t>
      </w:r>
    </w:p>
    <w:p w:rsidR="00470CA2" w:rsidRPr="00525968" w:rsidRDefault="00470CA2" w:rsidP="00470CA2">
      <w:pPr>
        <w:spacing w:after="0" w:line="240" w:lineRule="auto"/>
        <w:ind w:firstLine="709"/>
        <w:jc w:val="both"/>
        <w:rPr>
          <w:rFonts w:ascii="Times New Roman" w:hAnsi="Times New Roman" w:cs="Tahoma"/>
          <w:sz w:val="28"/>
          <w:szCs w:val="28"/>
        </w:rPr>
      </w:pPr>
      <w:r w:rsidRPr="00525968">
        <w:rPr>
          <w:rFonts w:ascii="Times New Roman" w:hAnsi="Times New Roman" w:cs="Tahoma"/>
          <w:sz w:val="28"/>
          <w:szCs w:val="28"/>
        </w:rPr>
        <w:lastRenderedPageBreak/>
        <w:t>работ</w:t>
      </w:r>
      <w:r w:rsidR="009A60C3">
        <w:rPr>
          <w:rFonts w:ascii="Times New Roman" w:hAnsi="Times New Roman" w:cs="Tahoma"/>
          <w:sz w:val="28"/>
          <w:szCs w:val="28"/>
        </w:rPr>
        <w:t>одатель - юридическое лицо (</w:t>
      </w:r>
      <w:r w:rsidRPr="00525968">
        <w:rPr>
          <w:rFonts w:ascii="Times New Roman" w:hAnsi="Times New Roman" w:cs="Tahoma"/>
          <w:sz w:val="28"/>
          <w:szCs w:val="28"/>
        </w:rPr>
        <w:t>образовательное учреждение), вступившее в трудовые отношения с работником.</w:t>
      </w:r>
    </w:p>
    <w:p w:rsidR="00470CA2" w:rsidRPr="00525968" w:rsidRDefault="00470CA2" w:rsidP="00470CA2">
      <w:pPr>
        <w:tabs>
          <w:tab w:val="num" w:pos="360"/>
          <w:tab w:val="left" w:pos="540"/>
          <w:tab w:val="left" w:pos="1620"/>
        </w:tabs>
        <w:spacing w:after="0" w:line="240" w:lineRule="auto"/>
        <w:ind w:firstLine="709"/>
        <w:jc w:val="both"/>
        <w:rPr>
          <w:rFonts w:ascii="Times New Roman" w:eastAsia="Times New Roman" w:hAnsi="Times New Roman"/>
          <w:sz w:val="28"/>
          <w:szCs w:val="14"/>
        </w:rPr>
      </w:pPr>
      <w:r w:rsidRPr="00525968">
        <w:rPr>
          <w:rFonts w:ascii="Times New Roman" w:eastAsia="Times New Roman" w:hAnsi="Times New Roman" w:cs="Tahoma"/>
          <w:sz w:val="28"/>
          <w:szCs w:val="24"/>
        </w:rPr>
        <w:t>1.5.</w:t>
      </w:r>
      <w:r w:rsidRPr="00525968">
        <w:rPr>
          <w:rFonts w:ascii="Times New Roman" w:eastAsia="Times New Roman" w:hAnsi="Times New Roman"/>
          <w:sz w:val="28"/>
          <w:szCs w:val="14"/>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Pr>
          <w:rFonts w:ascii="Times New Roman" w:eastAsia="Times New Roman" w:hAnsi="Times New Roman"/>
          <w:sz w:val="28"/>
          <w:szCs w:val="14"/>
        </w:rPr>
        <w:t>.</w:t>
      </w:r>
    </w:p>
    <w:p w:rsidR="00470CA2" w:rsidRPr="00525968" w:rsidRDefault="00470CA2" w:rsidP="00470CA2">
      <w:pPr>
        <w:tabs>
          <w:tab w:val="num" w:pos="360"/>
          <w:tab w:val="left" w:pos="540"/>
          <w:tab w:val="left" w:pos="1620"/>
        </w:tabs>
        <w:spacing w:after="0" w:line="240" w:lineRule="auto"/>
        <w:ind w:firstLine="709"/>
        <w:jc w:val="both"/>
        <w:rPr>
          <w:rFonts w:ascii="Times New Roman" w:hAnsi="Times New Roman"/>
          <w:sz w:val="28"/>
        </w:rPr>
      </w:pPr>
      <w:r w:rsidRPr="00525968">
        <w:rPr>
          <w:rFonts w:ascii="Times New Roman" w:hAnsi="Times New Roman"/>
          <w:sz w:val="28"/>
        </w:rPr>
        <w:t>Правила внутреннего трудового распорядка, как правило, являются приложением к коллективному договору (ст. 190 ТК РФ).</w:t>
      </w:r>
    </w:p>
    <w:p w:rsidR="00470CA2" w:rsidRPr="00525968" w:rsidRDefault="00470CA2" w:rsidP="00470CA2">
      <w:pPr>
        <w:tabs>
          <w:tab w:val="num" w:pos="360"/>
          <w:tab w:val="left" w:pos="540"/>
          <w:tab w:val="left" w:pos="1620"/>
        </w:tabs>
        <w:spacing w:after="0" w:line="240" w:lineRule="auto"/>
        <w:ind w:firstLine="709"/>
        <w:jc w:val="center"/>
        <w:rPr>
          <w:rFonts w:ascii="Times New Roman" w:eastAsia="Times New Roman" w:hAnsi="Times New Roman" w:cs="Tahoma"/>
          <w:b/>
          <w:sz w:val="32"/>
          <w:szCs w:val="32"/>
        </w:rPr>
      </w:pPr>
    </w:p>
    <w:p w:rsidR="00470CA2" w:rsidRPr="00525968" w:rsidRDefault="00470CA2" w:rsidP="00470CA2">
      <w:pPr>
        <w:tabs>
          <w:tab w:val="num" w:pos="360"/>
          <w:tab w:val="left" w:pos="540"/>
          <w:tab w:val="left" w:pos="1620"/>
        </w:tabs>
        <w:spacing w:after="0" w:line="240" w:lineRule="auto"/>
        <w:ind w:firstLine="709"/>
        <w:jc w:val="center"/>
        <w:rPr>
          <w:rFonts w:ascii="Times New Roman" w:eastAsia="Times New Roman" w:hAnsi="Times New Roman" w:cs="Tahoma"/>
          <w:b/>
          <w:sz w:val="28"/>
          <w:szCs w:val="28"/>
        </w:rPr>
      </w:pPr>
      <w:r w:rsidRPr="00525968">
        <w:rPr>
          <w:rFonts w:ascii="Times New Roman" w:eastAsia="Times New Roman" w:hAnsi="Times New Roman" w:cs="Tahoma"/>
          <w:b/>
          <w:sz w:val="28"/>
          <w:szCs w:val="28"/>
          <w:lang w:val="en-US"/>
        </w:rPr>
        <w:t>II</w:t>
      </w:r>
      <w:r w:rsidRPr="00525968">
        <w:rPr>
          <w:rFonts w:ascii="Times New Roman" w:eastAsia="Times New Roman" w:hAnsi="Times New Roman" w:cs="Tahoma"/>
          <w:b/>
          <w:sz w:val="28"/>
          <w:szCs w:val="28"/>
        </w:rPr>
        <w:t>.</w:t>
      </w:r>
      <w:r w:rsidRPr="00525968">
        <w:rPr>
          <w:rFonts w:ascii="Times New Roman" w:eastAsia="Times New Roman" w:hAnsi="Times New Roman"/>
          <w:b/>
          <w:sz w:val="28"/>
          <w:szCs w:val="28"/>
        </w:rPr>
        <w:t xml:space="preserve"> </w:t>
      </w:r>
      <w:r w:rsidRPr="00525968">
        <w:rPr>
          <w:rFonts w:ascii="Times New Roman" w:eastAsia="Times New Roman" w:hAnsi="Times New Roman" w:cs="Tahoma"/>
          <w:b/>
          <w:sz w:val="28"/>
          <w:szCs w:val="28"/>
        </w:rPr>
        <w:t xml:space="preserve">Порядок приема, перевода и увольнения работников </w:t>
      </w:r>
    </w:p>
    <w:p w:rsidR="00470CA2" w:rsidRPr="00525968" w:rsidRDefault="00470CA2" w:rsidP="00470CA2">
      <w:pPr>
        <w:spacing w:after="0" w:line="240" w:lineRule="auto"/>
        <w:ind w:firstLine="709"/>
        <w:rPr>
          <w:rFonts w:ascii="Times New Roman" w:eastAsia="Times New Roman" w:hAnsi="Times New Roman" w:cs="Tahoma"/>
          <w:sz w:val="28"/>
          <w:szCs w:val="24"/>
        </w:rPr>
      </w:pPr>
      <w:r w:rsidRPr="00525968">
        <w:rPr>
          <w:rFonts w:ascii="Times New Roman" w:eastAsia="Times New Roman" w:hAnsi="Times New Roman" w:cs="Tahoma"/>
          <w:sz w:val="28"/>
          <w:szCs w:val="24"/>
        </w:rPr>
        <w:t> </w:t>
      </w:r>
    </w:p>
    <w:p w:rsidR="00470CA2" w:rsidRPr="00525968" w:rsidRDefault="00470CA2" w:rsidP="00470CA2">
      <w:pPr>
        <w:tabs>
          <w:tab w:val="num" w:pos="360"/>
          <w:tab w:val="left" w:pos="540"/>
          <w:tab w:val="left" w:pos="1620"/>
        </w:tabs>
        <w:spacing w:after="0" w:line="240" w:lineRule="auto"/>
        <w:ind w:firstLine="709"/>
        <w:rPr>
          <w:rFonts w:ascii="Times New Roman" w:eastAsia="Times New Roman" w:hAnsi="Times New Roman" w:cs="Tahoma"/>
          <w:b/>
          <w:sz w:val="28"/>
          <w:szCs w:val="28"/>
          <w:u w:val="single"/>
        </w:rPr>
      </w:pPr>
      <w:r w:rsidRPr="00525968">
        <w:rPr>
          <w:rFonts w:ascii="Times New Roman" w:eastAsia="Times New Roman" w:hAnsi="Times New Roman" w:cs="Tahoma"/>
          <w:b/>
          <w:sz w:val="28"/>
          <w:szCs w:val="28"/>
        </w:rPr>
        <w:t>2.1.</w:t>
      </w:r>
      <w:r w:rsidRPr="00525968">
        <w:rPr>
          <w:rFonts w:ascii="Times New Roman" w:eastAsia="Times New Roman" w:hAnsi="Times New Roman"/>
          <w:b/>
          <w:sz w:val="28"/>
          <w:szCs w:val="28"/>
        </w:rPr>
        <w:t xml:space="preserve"> </w:t>
      </w:r>
      <w:r w:rsidRPr="00525968">
        <w:rPr>
          <w:rFonts w:ascii="Times New Roman" w:eastAsia="Times New Roman" w:hAnsi="Times New Roman" w:cs="Tahoma"/>
          <w:b/>
          <w:sz w:val="28"/>
          <w:szCs w:val="28"/>
        </w:rPr>
        <w:t xml:space="preserve">Порядок приема на работу: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2.1.1. Работники реализуют свое право на труд путем заключения трудового договора о работе в данном образовательном учреждении.</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2.1.2. Трудовой договор заключается, как правило, на неопределенный срок.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525968">
        <w:rPr>
          <w:rFonts w:ascii="Times New Roman" w:eastAsia="Times New Roman" w:hAnsi="Times New Roman" w:cs="Tahoma"/>
          <w:sz w:val="28"/>
          <w:szCs w:val="24"/>
        </w:rPr>
        <w:t>ч</w:t>
      </w:r>
      <w:proofErr w:type="gramEnd"/>
      <w:r w:rsidRPr="00525968">
        <w:rPr>
          <w:rFonts w:ascii="Times New Roman" w:eastAsia="Times New Roman" w:hAnsi="Times New Roman" w:cs="Tahoma"/>
          <w:sz w:val="28"/>
          <w:szCs w:val="24"/>
        </w:rPr>
        <w:t xml:space="preserve">. 1 ст. 59 ТК РФ. В случаях, предусмотренных </w:t>
      </w:r>
      <w:proofErr w:type="gramStart"/>
      <w:r w:rsidRPr="00525968">
        <w:rPr>
          <w:rFonts w:ascii="Times New Roman" w:eastAsia="Times New Roman" w:hAnsi="Times New Roman" w:cs="Tahoma"/>
          <w:sz w:val="28"/>
          <w:szCs w:val="24"/>
        </w:rPr>
        <w:t>ч</w:t>
      </w:r>
      <w:proofErr w:type="gramEnd"/>
      <w:r w:rsidRPr="00525968">
        <w:rPr>
          <w:rFonts w:ascii="Times New Roman" w:eastAsia="Times New Roman" w:hAnsi="Times New Roman" w:cs="Tahoma"/>
          <w:sz w:val="28"/>
          <w:szCs w:val="24"/>
        </w:rPr>
        <w:t>.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70CA2" w:rsidRPr="00525968" w:rsidRDefault="00470CA2" w:rsidP="00470CA2">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Испытание при приеме на работу не устанавливается </w:t>
      </w:r>
      <w:proofErr w:type="gramStart"/>
      <w:r w:rsidRPr="00525968">
        <w:rPr>
          <w:rFonts w:ascii="Times New Roman" w:hAnsi="Times New Roman"/>
          <w:sz w:val="28"/>
          <w:szCs w:val="28"/>
        </w:rPr>
        <w:t>для</w:t>
      </w:r>
      <w:proofErr w:type="gramEnd"/>
      <w:r w:rsidRPr="00525968">
        <w:rPr>
          <w:rFonts w:ascii="Times New Roman" w:hAnsi="Times New Roman"/>
          <w:sz w:val="28"/>
          <w:szCs w:val="28"/>
        </w:rPr>
        <w:t>:</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беременных женщин и женщин, имеющих детей в возрасте до полутора лет;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не достигших возраста восемнадцати лет;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избранных на выборную должность на оплачиваемую работу;</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лиц, заключающих трудовой договор на срок до двух месяцев;</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иных лиц в случаях, предусмотренных ТК РФ, иными федеральными законами, коллективным договором.</w:t>
      </w:r>
    </w:p>
    <w:p w:rsidR="00470CA2" w:rsidRPr="00525968" w:rsidRDefault="00470CA2" w:rsidP="00470CA2">
      <w:pPr>
        <w:tabs>
          <w:tab w:val="num" w:pos="360"/>
          <w:tab w:val="left" w:pos="54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2.1.4. Срок испытания не может превышать трех месяцев, а для руководите</w:t>
      </w:r>
      <w:r w:rsidR="009A60C3">
        <w:rPr>
          <w:rFonts w:ascii="Times New Roman" w:eastAsia="Times New Roman" w:hAnsi="Times New Roman" w:cs="Tahoma"/>
          <w:sz w:val="28"/>
          <w:szCs w:val="24"/>
        </w:rPr>
        <w:t>ля учреждения, его заместителей</w:t>
      </w:r>
      <w:r w:rsidRPr="00525968">
        <w:rPr>
          <w:rFonts w:ascii="Times New Roman" w:eastAsia="Times New Roman" w:hAnsi="Times New Roman" w:cs="Tahoma"/>
          <w:sz w:val="28"/>
          <w:szCs w:val="24"/>
        </w:rPr>
        <w:t xml:space="preserve"> </w:t>
      </w:r>
      <w:r w:rsidR="009A60C3">
        <w:rPr>
          <w:rFonts w:ascii="Times New Roman" w:eastAsia="Times New Roman" w:hAnsi="Times New Roman" w:cs="Tahoma"/>
          <w:sz w:val="28"/>
          <w:szCs w:val="24"/>
        </w:rPr>
        <w:t xml:space="preserve"> </w:t>
      </w:r>
      <w:r w:rsidRPr="00525968">
        <w:rPr>
          <w:rFonts w:ascii="Times New Roman" w:eastAsia="Times New Roman" w:hAnsi="Times New Roman" w:cs="Tahoma"/>
          <w:sz w:val="28"/>
          <w:szCs w:val="24"/>
        </w:rPr>
        <w:t xml:space="preserve"> - не более шести месяцев.</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2.1.5.</w:t>
      </w:r>
      <w:r w:rsidRPr="00525968">
        <w:rPr>
          <w:rFonts w:ascii="Times New Roman" w:eastAsia="Times New Roman" w:hAnsi="Times New Roman"/>
          <w:sz w:val="28"/>
          <w:szCs w:val="14"/>
        </w:rPr>
        <w:t xml:space="preserve"> </w:t>
      </w:r>
      <w:r w:rsidRPr="00525968">
        <w:rPr>
          <w:rFonts w:ascii="Times New Roman" w:eastAsia="Times New Roman" w:hAnsi="Times New Roman" w:cs="Tahoma"/>
          <w:sz w:val="28"/>
          <w:szCs w:val="24"/>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2.1.7.</w:t>
      </w:r>
      <w:r w:rsidRPr="00525968">
        <w:rPr>
          <w:rFonts w:ascii="Times New Roman" w:eastAsia="Times New Roman" w:hAnsi="Times New Roman"/>
          <w:sz w:val="28"/>
          <w:szCs w:val="14"/>
        </w:rPr>
        <w:t xml:space="preserve"> </w:t>
      </w:r>
      <w:r w:rsidRPr="00525968">
        <w:rPr>
          <w:rFonts w:ascii="Times New Roman" w:eastAsia="Times New Roman" w:hAnsi="Times New Roman" w:cs="Tahoma"/>
          <w:sz w:val="28"/>
          <w:szCs w:val="24"/>
        </w:rPr>
        <w:t xml:space="preserve">При заключении трудового договора лицо, поступающее на работу, предъявляет работодателю в соответствии со ст. 65 ТК РФ: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Symbol" w:hAnsi="Times New Roman"/>
          <w:sz w:val="28"/>
          <w:szCs w:val="14"/>
        </w:rPr>
        <w:t xml:space="preserve">- </w:t>
      </w:r>
      <w:r w:rsidRPr="00525968">
        <w:rPr>
          <w:rFonts w:ascii="Times New Roman" w:eastAsia="Times New Roman" w:hAnsi="Times New Roman" w:cs="Tahoma"/>
          <w:sz w:val="28"/>
          <w:szCs w:val="24"/>
        </w:rPr>
        <w:t>паспорт или иной документ, удостоверяющий личность;</w:t>
      </w:r>
    </w:p>
    <w:p w:rsidR="00470CA2"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sidRPr="00B77FDD">
        <w:rPr>
          <w:rFonts w:ascii="Times New Roman" w:eastAsia="Symbol" w:hAnsi="Times New Roman" w:cs="Symbol"/>
          <w:sz w:val="28"/>
          <w:szCs w:val="24"/>
        </w:rPr>
        <w:t xml:space="preserve">- </w:t>
      </w:r>
      <w:r w:rsidRPr="00B77FDD">
        <w:rPr>
          <w:rFonts w:ascii="Times New Roman" w:eastAsia="Times New Roman" w:hAnsi="Times New Roman" w:cs="Tahoma"/>
          <w:sz w:val="28"/>
          <w:szCs w:val="24"/>
        </w:rPr>
        <w:t xml:space="preserve">трудовую книжку, </w:t>
      </w:r>
      <w:r w:rsidRPr="00B77FDD">
        <w:rPr>
          <w:rFonts w:ascii="Times New Roman" w:hAnsi="Times New Roman"/>
          <w:sz w:val="28"/>
          <w:szCs w:val="28"/>
        </w:rPr>
        <w:t xml:space="preserve">за исключением случаев, когда трудовой договор заключается впервые или работник поступает на работу на условиях </w:t>
      </w:r>
      <w:r w:rsidR="00981FA2">
        <w:rPr>
          <w:rFonts w:ascii="Times New Roman" w:hAnsi="Times New Roman"/>
          <w:sz w:val="28"/>
          <w:szCs w:val="28"/>
        </w:rPr>
        <w:t xml:space="preserve">   </w:t>
      </w:r>
    </w:p>
    <w:p w:rsidR="00981FA2" w:rsidRDefault="00981FA2" w:rsidP="00981FA2">
      <w:pPr>
        <w:spacing w:after="0" w:line="240" w:lineRule="auto"/>
        <w:ind w:left="-567"/>
        <w:jc w:val="both"/>
        <w:rPr>
          <w:rFonts w:ascii="Times New Roman" w:eastAsia="Times New Roman" w:hAnsi="Times New Roman" w:cs="Times New Roman"/>
          <w:sz w:val="28"/>
          <w:szCs w:val="28"/>
        </w:rPr>
      </w:pPr>
      <w:r w:rsidRPr="00981FA2">
        <w:rPr>
          <w:rFonts w:ascii="Times New Roman" w:eastAsia="Times New Roman" w:hAnsi="Times New Roman" w:cs="Times New Roman"/>
          <w:sz w:val="28"/>
          <w:szCs w:val="28"/>
        </w:rPr>
        <w:t>- Работодатель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w:t>
      </w:r>
      <w:proofErr w:type="gramStart"/>
      <w:r w:rsidRPr="00981FA2">
        <w:rPr>
          <w:rFonts w:ascii="Times New Roman" w:eastAsia="Times New Roman" w:hAnsi="Times New Roman" w:cs="Times New Roman"/>
          <w:sz w:val="28"/>
          <w:szCs w:val="28"/>
        </w:rPr>
        <w:t xml:space="preserve"> ,</w:t>
      </w:r>
      <w:proofErr w:type="gramEnd"/>
      <w:r w:rsidRPr="00981FA2">
        <w:rPr>
          <w:rFonts w:ascii="Times New Roman" w:eastAsia="Times New Roman" w:hAnsi="Times New Roman" w:cs="Times New Roman"/>
          <w:sz w:val="28"/>
          <w:szCs w:val="28"/>
        </w:rPr>
        <w:t>для хранения в информационных ресурсах Пенсионного фонда Российской Федерации. Альтернативой выдачи трудовой книжки при ее неведении определено предоставление сведений о трудовой деятельности (статья 66.1.ТК РФ).</w:t>
      </w:r>
    </w:p>
    <w:p w:rsidR="00981FA2" w:rsidRDefault="00470CA2" w:rsidP="00981FA2">
      <w:pPr>
        <w:spacing w:after="0" w:line="240" w:lineRule="auto"/>
        <w:ind w:left="-567"/>
        <w:jc w:val="both"/>
        <w:rPr>
          <w:rFonts w:ascii="Times New Roman" w:eastAsia="Times New Roman" w:hAnsi="Times New Roman" w:cs="Times New Roman"/>
          <w:sz w:val="28"/>
          <w:szCs w:val="28"/>
        </w:rPr>
      </w:pPr>
      <w:r w:rsidRPr="00525968">
        <w:rPr>
          <w:rFonts w:ascii="Times New Roman" w:hAnsi="Times New Roman"/>
          <w:sz w:val="28"/>
          <w:szCs w:val="28"/>
        </w:rPr>
        <w:t xml:space="preserve">- страховое свидетельство государственного пенсионного </w:t>
      </w:r>
      <w:proofErr w:type="spellStart"/>
      <w:r w:rsidRPr="00525968">
        <w:rPr>
          <w:rFonts w:ascii="Times New Roman" w:hAnsi="Times New Roman"/>
          <w:sz w:val="28"/>
          <w:szCs w:val="28"/>
        </w:rPr>
        <w:t>страхования</w:t>
      </w:r>
      <w:proofErr w:type="gramStart"/>
      <w:r w:rsidRPr="00525968">
        <w:rPr>
          <w:rFonts w:ascii="Times New Roman" w:hAnsi="Times New Roman"/>
          <w:sz w:val="28"/>
          <w:szCs w:val="28"/>
        </w:rPr>
        <w:t>;</w:t>
      </w:r>
      <w:r w:rsidR="004761DC">
        <w:rPr>
          <w:rFonts w:ascii="Times New Roman" w:hAnsi="Times New Roman"/>
          <w:sz w:val="28"/>
          <w:szCs w:val="28"/>
        </w:rPr>
        <w:t>-</w:t>
      </w:r>
      <w:proofErr w:type="gramEnd"/>
      <w:r w:rsidRPr="00525968">
        <w:rPr>
          <w:rFonts w:ascii="Times New Roman" w:hAnsi="Times New Roman"/>
          <w:sz w:val="28"/>
          <w:szCs w:val="28"/>
        </w:rPr>
        <w:t>документы</w:t>
      </w:r>
      <w:proofErr w:type="spellEnd"/>
      <w:r w:rsidRPr="00525968">
        <w:rPr>
          <w:rFonts w:ascii="Times New Roman" w:hAnsi="Times New Roman"/>
          <w:sz w:val="28"/>
          <w:szCs w:val="28"/>
        </w:rPr>
        <w:t xml:space="preserve"> воинского учета - для военнообязанных и лиц, подлежащих призыву на военную службу;</w:t>
      </w:r>
    </w:p>
    <w:p w:rsidR="00470CA2" w:rsidRPr="00981FA2" w:rsidRDefault="00470CA2" w:rsidP="00981FA2">
      <w:pPr>
        <w:spacing w:after="0" w:line="240" w:lineRule="auto"/>
        <w:ind w:left="-567"/>
        <w:jc w:val="both"/>
        <w:rPr>
          <w:rFonts w:ascii="Times New Roman" w:eastAsia="Times New Roman" w:hAnsi="Times New Roman" w:cs="Times New Roman"/>
          <w:sz w:val="28"/>
          <w:szCs w:val="28"/>
        </w:rPr>
      </w:pPr>
      <w:r w:rsidRPr="00525968">
        <w:rPr>
          <w:rFonts w:ascii="Times New Roman" w:hAnsi="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70CA2" w:rsidRDefault="00470CA2" w:rsidP="00470CA2">
      <w:pPr>
        <w:shd w:val="clear" w:color="auto" w:fill="FFFFFF"/>
        <w:spacing w:after="0" w:line="335" w:lineRule="atLeast"/>
        <w:ind w:firstLine="540"/>
        <w:jc w:val="both"/>
        <w:rPr>
          <w:rFonts w:ascii="Times New Roman" w:eastAsia="Times New Roman" w:hAnsi="Times New Roman" w:cs="Times New Roman"/>
          <w:color w:val="333333"/>
          <w:sz w:val="28"/>
          <w:szCs w:val="28"/>
        </w:rPr>
      </w:pPr>
      <w:proofErr w:type="gramStart"/>
      <w:r w:rsidRPr="00981FA2">
        <w:rPr>
          <w:rFonts w:ascii="Times New Roman" w:eastAsia="Times New Roman" w:hAnsi="Times New Roman" w:cs="Times New Roman"/>
          <w:color w:val="0D0D0D" w:themeColor="text1" w:themeTint="F2"/>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8" w:anchor="dst100022" w:history="1">
        <w:r w:rsidRPr="00981FA2">
          <w:rPr>
            <w:rFonts w:ascii="Times New Roman" w:eastAsia="Times New Roman" w:hAnsi="Times New Roman" w:cs="Times New Roman"/>
            <w:color w:val="0D0D0D" w:themeColor="text1" w:themeTint="F2"/>
            <w:sz w:val="28"/>
            <w:szCs w:val="28"/>
          </w:rPr>
          <w:t>порядке</w:t>
        </w:r>
      </w:hyperlink>
      <w:r w:rsidRPr="00981FA2">
        <w:rPr>
          <w:rFonts w:ascii="Times New Roman" w:eastAsia="Times New Roman" w:hAnsi="Times New Roman" w:cs="Times New Roman"/>
          <w:color w:val="0D0D0D" w:themeColor="text1" w:themeTint="F2"/>
          <w:sz w:val="28"/>
          <w:szCs w:val="28"/>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981FA2">
        <w:rPr>
          <w:rFonts w:ascii="Times New Roman" w:eastAsia="Times New Roman" w:hAnsi="Times New Roman" w:cs="Times New Roman"/>
          <w:color w:val="0D0D0D" w:themeColor="text1" w:themeTint="F2"/>
          <w:sz w:val="28"/>
          <w:szCs w:val="28"/>
        </w:rPr>
        <w:t>, иным федеральным законом не допускаются лица, имеющие или имевшие судимость, подвергающиеся или подвергавшиеся уголовному</w:t>
      </w:r>
      <w:r w:rsidRPr="004B71B3">
        <w:rPr>
          <w:rFonts w:ascii="Times New Roman" w:eastAsia="Times New Roman" w:hAnsi="Times New Roman" w:cs="Times New Roman"/>
          <w:color w:val="333333"/>
          <w:sz w:val="28"/>
          <w:szCs w:val="28"/>
        </w:rPr>
        <w:t xml:space="preserve"> преследованию;</w:t>
      </w:r>
    </w:p>
    <w:p w:rsidR="004E2A7D" w:rsidRPr="00232D91" w:rsidRDefault="00232D91" w:rsidP="00232D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004E2A7D" w:rsidRPr="00232D91">
        <w:rPr>
          <w:rFonts w:ascii="Times New Roman" w:hAnsi="Times New Roman" w:cs="Times New Roman"/>
          <w:color w:val="000000" w:themeColor="text1"/>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4E2A7D" w:rsidRPr="00232D91">
        <w:rPr>
          <w:rFonts w:ascii="Times New Roman" w:hAnsi="Times New Roman" w:cs="Times New Roman"/>
          <w:color w:val="000000" w:themeColor="text1"/>
          <w:sz w:val="28"/>
          <w:szCs w:val="28"/>
        </w:rPr>
        <w:t>психоактивных</w:t>
      </w:r>
      <w:proofErr w:type="spellEnd"/>
      <w:r w:rsidR="004E2A7D" w:rsidRPr="00232D91">
        <w:rPr>
          <w:rFonts w:ascii="Times New Roman" w:hAnsi="Times New Roman" w:cs="Times New Roman"/>
          <w:color w:val="000000" w:themeColor="text1"/>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004E2A7D" w:rsidRPr="00232D91">
        <w:rPr>
          <w:rFonts w:ascii="Times New Roman" w:hAnsi="Times New Roman" w:cs="Times New Roman"/>
          <w:color w:val="000000" w:themeColor="text1"/>
          <w:sz w:val="28"/>
          <w:szCs w:val="28"/>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4E2A7D" w:rsidRPr="00232D91">
        <w:rPr>
          <w:rFonts w:ascii="Times New Roman" w:hAnsi="Times New Roman" w:cs="Times New Roman"/>
          <w:color w:val="000000" w:themeColor="text1"/>
          <w:sz w:val="28"/>
          <w:szCs w:val="28"/>
        </w:rPr>
        <w:t>психоактивных</w:t>
      </w:r>
      <w:proofErr w:type="spellEnd"/>
      <w:r w:rsidR="004E2A7D" w:rsidRPr="00232D91">
        <w:rPr>
          <w:rFonts w:ascii="Times New Roman" w:hAnsi="Times New Roman" w:cs="Times New Roman"/>
          <w:color w:val="000000" w:themeColor="text1"/>
          <w:sz w:val="28"/>
          <w:szCs w:val="28"/>
        </w:rPr>
        <w:t xml:space="preserve"> веществ, до окончания срока, в </w:t>
      </w:r>
      <w:r w:rsidR="004E2A7D" w:rsidRPr="00232D91">
        <w:rPr>
          <w:rFonts w:ascii="Times New Roman" w:hAnsi="Times New Roman" w:cs="Times New Roman"/>
          <w:color w:val="000000" w:themeColor="text1"/>
          <w:sz w:val="28"/>
          <w:szCs w:val="28"/>
        </w:rPr>
        <w:lastRenderedPageBreak/>
        <w:t>течение которого лицо считается подвергнутым административному наказанию.</w:t>
      </w:r>
    </w:p>
    <w:p w:rsidR="00470CA2" w:rsidRDefault="00F538AA" w:rsidP="00F538AA">
      <w:pPr>
        <w:autoSpaceDE w:val="0"/>
        <w:autoSpaceDN w:val="0"/>
        <w:adjustRightInd w:val="0"/>
        <w:spacing w:after="0" w:line="240" w:lineRule="auto"/>
        <w:jc w:val="both"/>
        <w:rPr>
          <w:rFonts w:ascii="Times New Roman" w:eastAsia="Times New Roman" w:hAnsi="Times New Roman" w:cs="Tahoma"/>
          <w:sz w:val="28"/>
          <w:szCs w:val="24"/>
        </w:rPr>
      </w:pPr>
      <w:r>
        <w:rPr>
          <w:rFonts w:ascii="Times New Roman" w:eastAsia="Times New Roman" w:hAnsi="Times New Roman" w:cs="Times New Roman"/>
          <w:color w:val="333333"/>
          <w:sz w:val="28"/>
          <w:szCs w:val="28"/>
        </w:rPr>
        <w:t xml:space="preserve">       </w:t>
      </w:r>
      <w:r w:rsidR="00470CA2" w:rsidRPr="00525968">
        <w:rPr>
          <w:rFonts w:ascii="Times New Roman" w:eastAsia="Symbol" w:hAnsi="Times New Roman" w:cs="Symbol"/>
          <w:sz w:val="28"/>
          <w:szCs w:val="24"/>
        </w:rPr>
        <w:t xml:space="preserve">Лица, поступающие на работу в образовательное учреждение, обязаны также предоставить </w:t>
      </w:r>
      <w:r w:rsidR="00470CA2" w:rsidRPr="00525968">
        <w:rPr>
          <w:rFonts w:ascii="Times New Roman" w:eastAsia="Times New Roman" w:hAnsi="Times New Roman" w:cs="Tahoma"/>
          <w:sz w:val="28"/>
          <w:szCs w:val="24"/>
        </w:rPr>
        <w:t>личную медицинскую книжку, содержащую сведения</w:t>
      </w:r>
      <w:r w:rsidR="00470CA2" w:rsidRPr="00525968">
        <w:rPr>
          <w:rFonts w:ascii="Times New Roman" w:eastAsia="Times New Roman" w:hAnsi="Times New Roman" w:cs="Tahoma"/>
          <w:i/>
          <w:sz w:val="28"/>
          <w:szCs w:val="24"/>
        </w:rPr>
        <w:t xml:space="preserve"> </w:t>
      </w:r>
      <w:r w:rsidR="00470CA2" w:rsidRPr="00525968">
        <w:rPr>
          <w:rFonts w:ascii="Times New Roman" w:eastAsia="Times New Roman" w:hAnsi="Times New Roman" w:cs="Tahoma"/>
          <w:sz w:val="28"/>
          <w:szCs w:val="24"/>
        </w:rPr>
        <w:t xml:space="preserve">об отсутствии противопоказаний по состоянию </w:t>
      </w:r>
    </w:p>
    <w:p w:rsidR="00232D91" w:rsidRPr="00F538AA" w:rsidRDefault="00F538AA" w:rsidP="00F538A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w:t>
      </w:r>
      <w:r w:rsidR="00232D91" w:rsidRPr="00F538AA">
        <w:rPr>
          <w:rFonts w:ascii="Times New Roman" w:hAnsi="Times New Roman" w:cs="Times New Roman"/>
          <w:color w:val="000000" w:themeColor="text1"/>
          <w:sz w:val="28"/>
          <w:szCs w:val="28"/>
        </w:rPr>
        <w:t>ертификат о прохождении профилактических прививок.</w:t>
      </w:r>
    </w:p>
    <w:p w:rsidR="00232D91" w:rsidRPr="007D2A89" w:rsidRDefault="00F538AA" w:rsidP="00F538A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2.1.8.</w:t>
      </w:r>
      <w:r w:rsidR="00232D91" w:rsidRPr="00F538AA">
        <w:rPr>
          <w:rFonts w:ascii="Times New Roman" w:hAnsi="Times New Roman" w:cs="Times New Roman"/>
          <w:color w:val="000000" w:themeColor="text1"/>
          <w:sz w:val="28"/>
          <w:szCs w:val="28"/>
        </w:rPr>
        <w:t>.При заключении трудового договора впервые работодателем оформляется трудовая книжка (за исключением случаев, если в соответствии с Трудовым кодексом РФ, иным федеральным законом трудовая книжка на работника не оформляется). В случае</w:t>
      </w:r>
      <w:proofErr w:type="gramStart"/>
      <w:r w:rsidR="00232D91" w:rsidRPr="00F538AA">
        <w:rPr>
          <w:rFonts w:ascii="Times New Roman" w:hAnsi="Times New Roman" w:cs="Times New Roman"/>
          <w:color w:val="000000" w:themeColor="text1"/>
          <w:sz w:val="28"/>
          <w:szCs w:val="28"/>
        </w:rPr>
        <w:t>,</w:t>
      </w:r>
      <w:proofErr w:type="gramEnd"/>
      <w:r w:rsidR="00232D91" w:rsidRPr="00F538AA">
        <w:rPr>
          <w:rFonts w:ascii="Times New Roman" w:hAnsi="Times New Roman" w:cs="Times New Roman"/>
          <w:color w:val="000000" w:themeColor="text1"/>
          <w:sz w:val="28"/>
          <w:szCs w:val="28"/>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470CA2" w:rsidRPr="00525968" w:rsidRDefault="00F538AA" w:rsidP="00232D91">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2.1.9</w:t>
      </w:r>
      <w:r w:rsidR="00470CA2" w:rsidRPr="00525968">
        <w:rPr>
          <w:rFonts w:ascii="Times New Roman" w:eastAsia="Times New Roman" w:hAnsi="Times New Roman" w:cs="Tahoma"/>
          <w:sz w:val="28"/>
          <w:szCs w:val="24"/>
        </w:rPr>
        <w:t>.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A1491D" w:rsidRPr="00B77FDD" w:rsidRDefault="00F538AA" w:rsidP="00F538AA">
      <w:pPr>
        <w:autoSpaceDE w:val="0"/>
        <w:autoSpaceDN w:val="0"/>
        <w:adjustRightInd w:val="0"/>
        <w:spacing w:after="0" w:line="240" w:lineRule="atLeast"/>
        <w:jc w:val="both"/>
        <w:textAlignment w:val="center"/>
        <w:rPr>
          <w:rFonts w:ascii="Times New Roman" w:eastAsia="Times New Roman" w:hAnsi="Times New Roman" w:cs="Tahoma"/>
          <w:sz w:val="28"/>
          <w:szCs w:val="24"/>
        </w:rPr>
      </w:pPr>
      <w:r>
        <w:rPr>
          <w:rFonts w:ascii="Times New Roman" w:eastAsia="Times New Roman" w:hAnsi="Times New Roman" w:cs="Tahoma"/>
          <w:sz w:val="28"/>
          <w:szCs w:val="24"/>
        </w:rPr>
        <w:t>2.1.10</w:t>
      </w:r>
      <w:r w:rsidR="00470CA2" w:rsidRPr="00B77FDD">
        <w:rPr>
          <w:rFonts w:ascii="Times New Roman" w:eastAsia="Times New Roman" w:hAnsi="Times New Roman" w:cs="Tahoma"/>
          <w:sz w:val="28"/>
          <w:szCs w:val="24"/>
        </w:rPr>
        <w:t>. При заклю</w:t>
      </w:r>
      <w:r w:rsidR="007007E6" w:rsidRPr="00B77FDD">
        <w:rPr>
          <w:rFonts w:ascii="Times New Roman" w:eastAsia="Times New Roman" w:hAnsi="Times New Roman" w:cs="Tahoma"/>
          <w:sz w:val="28"/>
          <w:szCs w:val="24"/>
        </w:rPr>
        <w:t>чении трудового дог</w:t>
      </w:r>
      <w:r w:rsidR="00A1491D" w:rsidRPr="00B77FDD">
        <w:rPr>
          <w:rFonts w:ascii="Times New Roman" w:eastAsia="Times New Roman" w:hAnsi="Times New Roman" w:cs="Tahoma"/>
          <w:sz w:val="28"/>
          <w:szCs w:val="24"/>
        </w:rPr>
        <w:t>овора  трудовая книжка ра</w:t>
      </w:r>
      <w:r w:rsidR="004761DC">
        <w:rPr>
          <w:rFonts w:ascii="Times New Roman" w:eastAsia="Times New Roman" w:hAnsi="Times New Roman" w:cs="Tahoma"/>
          <w:sz w:val="28"/>
          <w:szCs w:val="24"/>
        </w:rPr>
        <w:t xml:space="preserve">ботника  ведется в  бумажном и </w:t>
      </w:r>
      <w:r w:rsidR="00A1491D" w:rsidRPr="00B77FDD">
        <w:rPr>
          <w:rFonts w:ascii="Times New Roman" w:eastAsia="Times New Roman" w:hAnsi="Times New Roman" w:cs="Tahoma"/>
          <w:sz w:val="28"/>
          <w:szCs w:val="24"/>
        </w:rPr>
        <w:t xml:space="preserve"> </w:t>
      </w:r>
      <w:r w:rsidR="007007E6" w:rsidRPr="00B77FDD">
        <w:rPr>
          <w:rFonts w:ascii="Times New Roman" w:eastAsia="Times New Roman" w:hAnsi="Times New Roman" w:cs="Tahoma"/>
          <w:sz w:val="28"/>
          <w:szCs w:val="24"/>
        </w:rPr>
        <w:t xml:space="preserve"> электронном виде.</w:t>
      </w:r>
    </w:p>
    <w:p w:rsidR="00A1491D" w:rsidRPr="00A1491D" w:rsidRDefault="00470CA2"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A1491D">
        <w:rPr>
          <w:rFonts w:ascii="Times New Roman" w:eastAsia="Times New Roman" w:hAnsi="Times New Roman" w:cs="Times New Roman"/>
          <w:color w:val="FF0000"/>
          <w:sz w:val="28"/>
          <w:szCs w:val="28"/>
        </w:rPr>
        <w:t xml:space="preserve"> </w:t>
      </w:r>
      <w:r w:rsidR="004761DC">
        <w:rPr>
          <w:rFonts w:ascii="Times New Roman" w:eastAsia="Calibri" w:hAnsi="Times New Roman" w:cs="Times New Roman"/>
          <w:sz w:val="28"/>
          <w:szCs w:val="28"/>
        </w:rPr>
        <w:t>МБДОУ №15</w:t>
      </w:r>
      <w:r w:rsidR="00A1491D" w:rsidRPr="00A1491D">
        <w:rPr>
          <w:rFonts w:ascii="Times New Roman" w:eastAsia="Calibri" w:hAnsi="Times New Roman" w:cs="Times New Roman"/>
          <w:sz w:val="28"/>
          <w:szCs w:val="28"/>
        </w:rPr>
        <w:t xml:space="preserve"> «</w:t>
      </w:r>
      <w:proofErr w:type="spellStart"/>
      <w:r w:rsidR="004761DC">
        <w:rPr>
          <w:rFonts w:ascii="Times New Roman" w:eastAsia="Calibri" w:hAnsi="Times New Roman" w:cs="Times New Roman"/>
          <w:sz w:val="28"/>
          <w:szCs w:val="28"/>
        </w:rPr>
        <w:t>Журавушка</w:t>
      </w:r>
      <w:proofErr w:type="spellEnd"/>
      <w:r w:rsidR="004761DC">
        <w:rPr>
          <w:rFonts w:ascii="Times New Roman" w:eastAsia="Calibri" w:hAnsi="Times New Roman" w:cs="Times New Roman"/>
          <w:sz w:val="28"/>
          <w:szCs w:val="28"/>
        </w:rPr>
        <w:t>» г</w:t>
      </w:r>
      <w:proofErr w:type="gramStart"/>
      <w:r w:rsidR="004761DC">
        <w:rPr>
          <w:rFonts w:ascii="Times New Roman" w:eastAsia="Calibri" w:hAnsi="Times New Roman" w:cs="Times New Roman"/>
          <w:sz w:val="28"/>
          <w:szCs w:val="28"/>
        </w:rPr>
        <w:t>.</w:t>
      </w:r>
      <w:r w:rsidR="00A1491D" w:rsidRPr="00A1491D">
        <w:rPr>
          <w:rFonts w:ascii="Times New Roman" w:eastAsia="Calibri" w:hAnsi="Times New Roman" w:cs="Times New Roman"/>
          <w:sz w:val="28"/>
          <w:szCs w:val="28"/>
        </w:rPr>
        <w:t>С</w:t>
      </w:r>
      <w:proofErr w:type="gramEnd"/>
      <w:r w:rsidR="00A1491D" w:rsidRPr="00A1491D">
        <w:rPr>
          <w:rFonts w:ascii="Times New Roman" w:eastAsia="Calibri" w:hAnsi="Times New Roman" w:cs="Times New Roman"/>
          <w:sz w:val="28"/>
          <w:szCs w:val="28"/>
        </w:rPr>
        <w:t>альска обязано предоставить работнику сведения о трудовой деятельности за период работы в МБДОУ №1</w:t>
      </w:r>
      <w:r w:rsidR="004761DC">
        <w:rPr>
          <w:rFonts w:ascii="Times New Roman" w:eastAsia="Calibri" w:hAnsi="Times New Roman" w:cs="Times New Roman"/>
          <w:sz w:val="28"/>
          <w:szCs w:val="28"/>
        </w:rPr>
        <w:t>5</w:t>
      </w:r>
      <w:r w:rsidR="00A1491D" w:rsidRPr="00A1491D">
        <w:rPr>
          <w:rFonts w:ascii="Times New Roman" w:eastAsia="Calibri" w:hAnsi="Times New Roman" w:cs="Times New Roman"/>
          <w:sz w:val="28"/>
          <w:szCs w:val="28"/>
        </w:rPr>
        <w:t xml:space="preserve"> </w:t>
      </w:r>
      <w:bookmarkStart w:id="0" w:name="_GoBack"/>
      <w:bookmarkEnd w:id="0"/>
      <w:r w:rsidR="00A1491D" w:rsidRPr="00A1491D">
        <w:rPr>
          <w:rFonts w:ascii="Times New Roman" w:eastAsia="Calibri" w:hAnsi="Times New Roman" w:cs="Times New Roman"/>
          <w:sz w:val="28"/>
          <w:szCs w:val="28"/>
        </w:rPr>
        <w:t>«</w:t>
      </w:r>
      <w:proofErr w:type="spellStart"/>
      <w:r w:rsidR="004761DC">
        <w:rPr>
          <w:rFonts w:ascii="Times New Roman" w:eastAsia="Calibri" w:hAnsi="Times New Roman" w:cs="Times New Roman"/>
          <w:sz w:val="28"/>
          <w:szCs w:val="28"/>
        </w:rPr>
        <w:t>Журавушка</w:t>
      </w:r>
      <w:proofErr w:type="spellEnd"/>
      <w:r w:rsidR="004761DC">
        <w:rPr>
          <w:rFonts w:ascii="Times New Roman" w:eastAsia="Calibri" w:hAnsi="Times New Roman" w:cs="Times New Roman"/>
          <w:sz w:val="28"/>
          <w:szCs w:val="28"/>
        </w:rPr>
        <w:t>» г.</w:t>
      </w:r>
      <w:r w:rsidR="00A1491D" w:rsidRPr="00A1491D">
        <w:rPr>
          <w:rFonts w:ascii="Times New Roman" w:eastAsia="Calibri" w:hAnsi="Times New Roman" w:cs="Times New Roman"/>
          <w:sz w:val="28"/>
          <w:szCs w:val="28"/>
        </w:rPr>
        <w:t xml:space="preserve"> Сальска по письменному заявлению работника:</w:t>
      </w:r>
    </w:p>
    <w:p w:rsidR="00A1491D" w:rsidRPr="00A1491D"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A1491D">
        <w:rPr>
          <w:rFonts w:ascii="Times New Roman" w:eastAsia="Calibri" w:hAnsi="Times New Roman" w:cs="Times New Roman"/>
          <w:sz w:val="28"/>
          <w:szCs w:val="28"/>
        </w:rPr>
        <w:t xml:space="preserve">– на бумажном носителе, </w:t>
      </w:r>
      <w:proofErr w:type="gramStart"/>
      <w:r w:rsidRPr="00A1491D">
        <w:rPr>
          <w:rFonts w:ascii="Times New Roman" w:eastAsia="Calibri" w:hAnsi="Times New Roman" w:cs="Times New Roman"/>
          <w:sz w:val="28"/>
          <w:szCs w:val="28"/>
        </w:rPr>
        <w:t>заверенные</w:t>
      </w:r>
      <w:proofErr w:type="gramEnd"/>
      <w:r w:rsidRPr="00A1491D">
        <w:rPr>
          <w:rFonts w:ascii="Times New Roman" w:eastAsia="Calibri" w:hAnsi="Times New Roman" w:cs="Times New Roman"/>
          <w:sz w:val="28"/>
          <w:szCs w:val="28"/>
        </w:rPr>
        <w:t xml:space="preserve"> надлежащим образом;</w:t>
      </w:r>
    </w:p>
    <w:p w:rsidR="00A1491D" w:rsidRPr="00A1491D" w:rsidRDefault="004761DC"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 форме </w:t>
      </w:r>
      <w:r w:rsidR="00A1491D" w:rsidRPr="00A1491D">
        <w:rPr>
          <w:rFonts w:ascii="Times New Roman" w:eastAsia="Calibri" w:hAnsi="Times New Roman" w:cs="Times New Roman"/>
          <w:sz w:val="28"/>
          <w:szCs w:val="28"/>
        </w:rPr>
        <w:t>электронного документа, подписанного усиленной квалифицированной электронной подписью.</w:t>
      </w:r>
    </w:p>
    <w:p w:rsidR="00A1491D" w:rsidRPr="00A1491D" w:rsidRDefault="004761DC" w:rsidP="00A1491D">
      <w:pPr>
        <w:autoSpaceDE w:val="0"/>
        <w:autoSpaceDN w:val="0"/>
        <w:adjustRightInd w:val="0"/>
        <w:spacing w:after="0" w:line="240" w:lineRule="atLeast"/>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МБДОУ №15</w:t>
      </w:r>
      <w:r w:rsidR="00A1491D" w:rsidRPr="00A1491D">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Журавушка</w:t>
      </w:r>
      <w:proofErr w:type="spellEnd"/>
      <w:r>
        <w:rPr>
          <w:rFonts w:ascii="Times New Roman" w:eastAsia="Calibri" w:hAnsi="Times New Roman" w:cs="Times New Roman"/>
          <w:sz w:val="28"/>
          <w:szCs w:val="28"/>
        </w:rPr>
        <w:t>»</w:t>
      </w:r>
      <w:r w:rsidR="00A1491D" w:rsidRPr="00A1491D">
        <w:rPr>
          <w:rFonts w:ascii="Times New Roman" w:eastAsia="Calibri" w:hAnsi="Times New Roman" w:cs="Times New Roman"/>
          <w:sz w:val="28"/>
          <w:szCs w:val="28"/>
        </w:rPr>
        <w:t xml:space="preserve"> г. Сальска предоставляет работникам сведения о трудовой деятельности:</w:t>
      </w:r>
    </w:p>
    <w:p w:rsidR="00A1491D" w:rsidRPr="00A1491D"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A1491D">
        <w:rPr>
          <w:rFonts w:ascii="Times New Roman" w:eastAsia="Calibri" w:hAnsi="Times New Roman" w:cs="Times New Roman"/>
          <w:sz w:val="28"/>
          <w:szCs w:val="28"/>
        </w:rPr>
        <w:t>– в период работы не позднее трех рабочих дней;</w:t>
      </w:r>
    </w:p>
    <w:p w:rsidR="00A1491D" w:rsidRPr="00A1491D" w:rsidRDefault="00A1491D" w:rsidP="00A1491D">
      <w:pPr>
        <w:autoSpaceDE w:val="0"/>
        <w:autoSpaceDN w:val="0"/>
        <w:adjustRightInd w:val="0"/>
        <w:spacing w:after="0" w:line="240" w:lineRule="atLeast"/>
        <w:ind w:firstLine="283"/>
        <w:jc w:val="both"/>
        <w:textAlignment w:val="center"/>
        <w:rPr>
          <w:rFonts w:ascii="Times New Roman" w:eastAsia="Calibri" w:hAnsi="Times New Roman" w:cs="Times New Roman"/>
          <w:sz w:val="28"/>
          <w:szCs w:val="28"/>
        </w:rPr>
      </w:pPr>
      <w:r w:rsidRPr="00A1491D">
        <w:rPr>
          <w:rFonts w:ascii="Times New Roman" w:eastAsia="Calibri" w:hAnsi="Times New Roman" w:cs="Times New Roman"/>
          <w:sz w:val="28"/>
          <w:szCs w:val="28"/>
        </w:rPr>
        <w:t>– при увольнении в последний день работы.</w:t>
      </w:r>
    </w:p>
    <w:p w:rsidR="00A1491D" w:rsidRPr="00A1491D" w:rsidRDefault="00F538AA" w:rsidP="00F538AA">
      <w:pPr>
        <w:autoSpaceDE w:val="0"/>
        <w:autoSpaceDN w:val="0"/>
        <w:adjustRightInd w:val="0"/>
        <w:spacing w:after="0" w:line="240" w:lineRule="atLeast"/>
        <w:jc w:val="both"/>
        <w:textAlignment w:val="center"/>
        <w:rPr>
          <w:rFonts w:ascii="Times New Roman" w:eastAsia="Calibri" w:hAnsi="Times New Roman" w:cs="Times New Roman"/>
          <w:i/>
          <w:sz w:val="28"/>
          <w:szCs w:val="28"/>
        </w:rPr>
      </w:pPr>
      <w:r>
        <w:rPr>
          <w:rFonts w:ascii="Times New Roman" w:eastAsia="Calibri" w:hAnsi="Times New Roman" w:cs="Times New Roman"/>
          <w:sz w:val="28"/>
          <w:szCs w:val="28"/>
        </w:rPr>
        <w:t>2.1.11</w:t>
      </w:r>
      <w:r w:rsidR="00A70663">
        <w:rPr>
          <w:rFonts w:ascii="Times New Roman" w:eastAsia="Calibri" w:hAnsi="Times New Roman" w:cs="Times New Roman"/>
          <w:sz w:val="28"/>
          <w:szCs w:val="28"/>
        </w:rPr>
        <w:t>.</w:t>
      </w:r>
      <w:r w:rsidR="00A1491D" w:rsidRPr="00A1491D">
        <w:rPr>
          <w:rFonts w:ascii="Times New Roman" w:eastAsia="Calibri" w:hAnsi="Times New Roman" w:cs="Times New Roman"/>
          <w:sz w:val="28"/>
          <w:szCs w:val="28"/>
        </w:rPr>
        <w:t>. Работник может подать заявление о выдаче с</w:t>
      </w:r>
      <w:r w:rsidR="004761DC">
        <w:rPr>
          <w:rFonts w:ascii="Times New Roman" w:eastAsia="Calibri" w:hAnsi="Times New Roman" w:cs="Times New Roman"/>
          <w:sz w:val="28"/>
          <w:szCs w:val="28"/>
        </w:rPr>
        <w:t xml:space="preserve">ведений о трудовой деятельности лично в МБДОУ №15 </w:t>
      </w:r>
      <w:r w:rsidR="00A1491D" w:rsidRPr="00A1491D">
        <w:rPr>
          <w:rFonts w:ascii="Times New Roman" w:eastAsia="Calibri" w:hAnsi="Times New Roman" w:cs="Times New Roman"/>
          <w:sz w:val="28"/>
          <w:szCs w:val="28"/>
        </w:rPr>
        <w:t>«</w:t>
      </w:r>
      <w:proofErr w:type="spellStart"/>
      <w:r w:rsidR="004761DC">
        <w:rPr>
          <w:rFonts w:ascii="Times New Roman" w:eastAsia="Calibri" w:hAnsi="Times New Roman" w:cs="Times New Roman"/>
          <w:sz w:val="28"/>
          <w:szCs w:val="28"/>
        </w:rPr>
        <w:t>Журавушка</w:t>
      </w:r>
      <w:proofErr w:type="spellEnd"/>
      <w:r w:rsidR="004761DC">
        <w:rPr>
          <w:rFonts w:ascii="Times New Roman" w:eastAsia="Calibri" w:hAnsi="Times New Roman" w:cs="Times New Roman"/>
          <w:sz w:val="28"/>
          <w:szCs w:val="28"/>
        </w:rPr>
        <w:t>» г</w:t>
      </w:r>
      <w:proofErr w:type="gramStart"/>
      <w:r w:rsidR="004761DC">
        <w:rPr>
          <w:rFonts w:ascii="Times New Roman" w:eastAsia="Calibri" w:hAnsi="Times New Roman" w:cs="Times New Roman"/>
          <w:sz w:val="28"/>
          <w:szCs w:val="28"/>
        </w:rPr>
        <w:t>.</w:t>
      </w:r>
      <w:r w:rsidR="003C7F25">
        <w:rPr>
          <w:rFonts w:ascii="Times New Roman" w:eastAsia="Calibri" w:hAnsi="Times New Roman" w:cs="Times New Roman"/>
          <w:sz w:val="28"/>
          <w:szCs w:val="28"/>
        </w:rPr>
        <w:t>С</w:t>
      </w:r>
      <w:proofErr w:type="gramEnd"/>
      <w:r w:rsidR="003C7F25">
        <w:rPr>
          <w:rFonts w:ascii="Times New Roman" w:eastAsia="Calibri" w:hAnsi="Times New Roman" w:cs="Times New Roman"/>
          <w:sz w:val="28"/>
          <w:szCs w:val="28"/>
        </w:rPr>
        <w:t>альска</w:t>
      </w:r>
      <w:r w:rsidR="00A1491D" w:rsidRPr="00A1491D">
        <w:rPr>
          <w:rFonts w:ascii="Times New Roman" w:eastAsia="Calibri" w:hAnsi="Times New Roman" w:cs="Times New Roman"/>
          <w:sz w:val="28"/>
          <w:szCs w:val="28"/>
        </w:rPr>
        <w:t xml:space="preserve"> либо на электронную почту работодателя</w:t>
      </w:r>
    </w:p>
    <w:p w:rsidR="00A1491D" w:rsidRPr="00A1491D" w:rsidRDefault="00A1491D" w:rsidP="00F538AA">
      <w:pPr>
        <w:autoSpaceDE w:val="0"/>
        <w:autoSpaceDN w:val="0"/>
        <w:adjustRightInd w:val="0"/>
        <w:spacing w:after="0" w:line="240" w:lineRule="atLeast"/>
        <w:jc w:val="both"/>
        <w:textAlignment w:val="center"/>
        <w:rPr>
          <w:rFonts w:ascii="Times New Roman" w:eastAsia="Calibri" w:hAnsi="Times New Roman" w:cs="Times New Roman"/>
          <w:sz w:val="28"/>
          <w:szCs w:val="28"/>
        </w:rPr>
      </w:pPr>
      <w:r w:rsidRPr="00A1491D">
        <w:rPr>
          <w:rFonts w:ascii="Times New Roman" w:eastAsia="Calibri" w:hAnsi="Times New Roman" w:cs="Times New Roman"/>
          <w:sz w:val="28"/>
          <w:szCs w:val="28"/>
        </w:rPr>
        <w:t xml:space="preserve"> </w:t>
      </w:r>
      <w:r w:rsidR="00F538AA">
        <w:rPr>
          <w:rFonts w:ascii="Times New Roman" w:eastAsia="Calibri" w:hAnsi="Times New Roman" w:cs="Times New Roman"/>
          <w:sz w:val="28"/>
          <w:szCs w:val="28"/>
        </w:rPr>
        <w:t>2.1.12</w:t>
      </w:r>
      <w:r w:rsidR="00A70663">
        <w:rPr>
          <w:rFonts w:ascii="Times New Roman" w:eastAsia="Calibri" w:hAnsi="Times New Roman" w:cs="Times New Roman"/>
          <w:sz w:val="28"/>
          <w:szCs w:val="28"/>
        </w:rPr>
        <w:t>.</w:t>
      </w:r>
      <w:r w:rsidRPr="00A1491D">
        <w:rPr>
          <w:rFonts w:ascii="Times New Roman" w:eastAsia="Calibri" w:hAnsi="Times New Roman" w:cs="Times New Roman"/>
          <w:sz w:val="28"/>
          <w:szCs w:val="28"/>
        </w:rPr>
        <w:t>В случае</w:t>
      </w:r>
      <w:r w:rsidR="003C7F25">
        <w:rPr>
          <w:rFonts w:ascii="Times New Roman" w:eastAsia="Calibri" w:hAnsi="Times New Roman" w:cs="Times New Roman"/>
          <w:sz w:val="28"/>
          <w:szCs w:val="28"/>
        </w:rPr>
        <w:t>,</w:t>
      </w:r>
      <w:r w:rsidRPr="00A1491D">
        <w:rPr>
          <w:rFonts w:ascii="Times New Roman" w:eastAsia="Calibri" w:hAnsi="Times New Roman" w:cs="Times New Roman"/>
          <w:sz w:val="28"/>
          <w:szCs w:val="28"/>
        </w:rPr>
        <w:t xml:space="preserve"> когда в день увольнения выдать работнику сведения о трудовой деятельности невозможно в связи с его отсутствием либо отказом от </w:t>
      </w:r>
      <w:proofErr w:type="gramStart"/>
      <w:r w:rsidRPr="00A1491D">
        <w:rPr>
          <w:rFonts w:ascii="Times New Roman" w:eastAsia="Calibri" w:hAnsi="Times New Roman" w:cs="Times New Roman"/>
          <w:sz w:val="28"/>
          <w:szCs w:val="28"/>
        </w:rPr>
        <w:t xml:space="preserve">их получения, </w:t>
      </w:r>
      <w:r w:rsidRPr="003C7F25">
        <w:rPr>
          <w:rFonts w:ascii="Times New Roman" w:eastAsia="Calibri" w:hAnsi="Times New Roman" w:cs="Times New Roman"/>
          <w:i/>
          <w:sz w:val="28"/>
          <w:szCs w:val="28"/>
        </w:rPr>
        <w:t>заведующий</w:t>
      </w:r>
      <w:r w:rsidRPr="00A1491D">
        <w:rPr>
          <w:rFonts w:ascii="Times New Roman" w:eastAsia="Calibri" w:hAnsi="Times New Roman" w:cs="Times New Roman"/>
          <w:i/>
          <w:sz w:val="28"/>
          <w:szCs w:val="28"/>
        </w:rPr>
        <w:t xml:space="preserve"> </w:t>
      </w:r>
      <w:r w:rsidRPr="00A1491D">
        <w:rPr>
          <w:rFonts w:ascii="Times New Roman" w:eastAsia="Calibri" w:hAnsi="Times New Roman" w:cs="Times New Roman"/>
          <w:sz w:val="28"/>
          <w:szCs w:val="28"/>
        </w:rPr>
        <w:t xml:space="preserve"> в этот же день направляет</w:t>
      </w:r>
      <w:proofErr w:type="gramEnd"/>
      <w:r w:rsidRPr="00A1491D">
        <w:rPr>
          <w:rFonts w:ascii="Times New Roman" w:eastAsia="Calibri" w:hAnsi="Times New Roman" w:cs="Times New Roman"/>
          <w:sz w:val="28"/>
          <w:szCs w:val="28"/>
        </w:rPr>
        <w:t xml:space="preserve"> работнику заверенные сведения по почте заказным письмом.</w:t>
      </w:r>
    </w:p>
    <w:p w:rsidR="00981FA2" w:rsidRDefault="00F538AA" w:rsidP="003C7F25">
      <w:pPr>
        <w:jc w:val="both"/>
        <w:rPr>
          <w:rFonts w:ascii="Times New Roman" w:hAnsi="Times New Roman" w:cs="Times New Roman"/>
          <w:sz w:val="28"/>
          <w:szCs w:val="28"/>
        </w:rPr>
      </w:pPr>
      <w:r>
        <w:rPr>
          <w:rFonts w:ascii="Times New Roman" w:hAnsi="Times New Roman" w:cs="Times New Roman"/>
          <w:sz w:val="28"/>
          <w:szCs w:val="28"/>
        </w:rPr>
        <w:t>2.1.13</w:t>
      </w:r>
      <w:r w:rsidR="00A70663">
        <w:rPr>
          <w:rFonts w:ascii="Times New Roman" w:hAnsi="Times New Roman" w:cs="Times New Roman"/>
          <w:sz w:val="28"/>
          <w:szCs w:val="28"/>
        </w:rPr>
        <w:t>.</w:t>
      </w:r>
      <w:r w:rsidR="00A1491D">
        <w:rPr>
          <w:rFonts w:ascii="Times New Roman" w:hAnsi="Times New Roman" w:cs="Times New Roman"/>
          <w:sz w:val="28"/>
          <w:szCs w:val="28"/>
        </w:rPr>
        <w:t>.</w:t>
      </w:r>
      <w:r w:rsidR="00A1491D" w:rsidRPr="00A1491D">
        <w:rPr>
          <w:rFonts w:ascii="Times New Roman" w:hAnsi="Times New Roman" w:cs="Times New Roman"/>
          <w:sz w:val="28"/>
          <w:szCs w:val="28"/>
        </w:rPr>
        <w:t xml:space="preserve">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Заявление подается </w:t>
      </w:r>
      <w:r w:rsidR="00A1491D" w:rsidRPr="00A1491D">
        <w:rPr>
          <w:rFonts w:ascii="Times New Roman" w:hAnsi="Times New Roman" w:cs="Times New Roman"/>
          <w:sz w:val="28"/>
          <w:szCs w:val="28"/>
        </w:rPr>
        <w:lastRenderedPageBreak/>
        <w:t>работником в письменной форме или направляется по электронной почте в порядке.</w:t>
      </w:r>
    </w:p>
    <w:p w:rsidR="00A1491D" w:rsidRPr="00A1491D" w:rsidRDefault="00F538AA" w:rsidP="003C7F25">
      <w:pPr>
        <w:jc w:val="both"/>
        <w:rPr>
          <w:rFonts w:ascii="Times New Roman" w:hAnsi="Times New Roman" w:cs="Times New Roman"/>
          <w:sz w:val="28"/>
          <w:szCs w:val="28"/>
        </w:rPr>
      </w:pPr>
      <w:proofErr w:type="gramStart"/>
      <w:r>
        <w:rPr>
          <w:rFonts w:ascii="Times New Roman" w:hAnsi="Times New Roman" w:cs="Times New Roman"/>
          <w:sz w:val="28"/>
          <w:szCs w:val="28"/>
        </w:rPr>
        <w:t>2.1.14</w:t>
      </w:r>
      <w:r w:rsidR="00A70663">
        <w:rPr>
          <w:rFonts w:ascii="Times New Roman" w:hAnsi="Times New Roman" w:cs="Times New Roman"/>
          <w:sz w:val="28"/>
          <w:szCs w:val="28"/>
        </w:rPr>
        <w:t>.</w:t>
      </w:r>
      <w:r w:rsidR="00A1491D">
        <w:rPr>
          <w:rFonts w:ascii="Times New Roman" w:hAnsi="Times New Roman" w:cs="Times New Roman"/>
          <w:sz w:val="28"/>
          <w:szCs w:val="28"/>
        </w:rPr>
        <w:t>.</w:t>
      </w:r>
      <w:r w:rsidR="00A1491D" w:rsidRPr="00A1491D">
        <w:rPr>
          <w:rFonts w:ascii="Times New Roman" w:hAnsi="Times New Roman" w:cs="Times New Roman"/>
          <w:sz w:val="28"/>
          <w:szCs w:val="28"/>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roofErr w:type="gramEnd"/>
    </w:p>
    <w:p w:rsidR="00A1491D" w:rsidRPr="00A1491D" w:rsidRDefault="00A1491D" w:rsidP="003C7F25">
      <w:pPr>
        <w:jc w:val="both"/>
        <w:rPr>
          <w:rFonts w:ascii="Times New Roman" w:hAnsi="Times New Roman" w:cs="Times New Roman"/>
          <w:sz w:val="28"/>
          <w:szCs w:val="28"/>
        </w:rPr>
      </w:pPr>
      <w:r>
        <w:rPr>
          <w:rFonts w:ascii="Times New Roman" w:hAnsi="Times New Roman" w:cs="Times New Roman"/>
          <w:sz w:val="28"/>
          <w:szCs w:val="28"/>
        </w:rPr>
        <w:t>.</w:t>
      </w:r>
      <w:r w:rsidR="00F538AA">
        <w:rPr>
          <w:rFonts w:ascii="Times New Roman" w:hAnsi="Times New Roman" w:cs="Times New Roman"/>
          <w:sz w:val="28"/>
          <w:szCs w:val="28"/>
        </w:rPr>
        <w:t>2.1.15</w:t>
      </w:r>
      <w:r w:rsidR="00A70663">
        <w:rPr>
          <w:rFonts w:ascii="Times New Roman" w:hAnsi="Times New Roman" w:cs="Times New Roman"/>
          <w:sz w:val="28"/>
          <w:szCs w:val="28"/>
        </w:rPr>
        <w:t>.</w:t>
      </w:r>
      <w:r w:rsidRPr="00A1491D">
        <w:rPr>
          <w:rFonts w:ascii="Times New Roman" w:hAnsi="Times New Roman" w:cs="Times New Roman"/>
          <w:sz w:val="28"/>
          <w:szCs w:val="28"/>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981FA2" w:rsidRDefault="00A70663" w:rsidP="003C7F25">
      <w:pPr>
        <w:jc w:val="both"/>
        <w:rPr>
          <w:rFonts w:ascii="Times New Roman" w:hAnsi="Times New Roman" w:cs="Times New Roman"/>
          <w:sz w:val="28"/>
          <w:szCs w:val="28"/>
        </w:rPr>
      </w:pPr>
      <w:r>
        <w:rPr>
          <w:rFonts w:ascii="Times New Roman" w:hAnsi="Times New Roman" w:cs="Times New Roman"/>
          <w:sz w:val="28"/>
          <w:szCs w:val="28"/>
        </w:rPr>
        <w:t>2.1.1</w:t>
      </w:r>
      <w:r w:rsidR="00F538AA">
        <w:rPr>
          <w:rFonts w:ascii="Times New Roman" w:hAnsi="Times New Roman" w:cs="Times New Roman"/>
          <w:sz w:val="28"/>
          <w:szCs w:val="28"/>
        </w:rPr>
        <w:t>6</w:t>
      </w:r>
      <w:r>
        <w:rPr>
          <w:rFonts w:ascii="Times New Roman" w:hAnsi="Times New Roman" w:cs="Times New Roman"/>
          <w:sz w:val="28"/>
          <w:szCs w:val="28"/>
        </w:rPr>
        <w:t>.</w:t>
      </w:r>
      <w:r w:rsidR="00A1491D" w:rsidRPr="00A1491D">
        <w:rPr>
          <w:rFonts w:ascii="Times New Roman" w:hAnsi="Times New Roman" w:cs="Times New Roman"/>
          <w:sz w:val="28"/>
          <w:szCs w:val="28"/>
        </w:rPr>
        <w:t xml:space="preserve">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 (в письменной форме или направленного по электронной почте). </w:t>
      </w:r>
    </w:p>
    <w:p w:rsidR="00A1491D" w:rsidRPr="00A1491D" w:rsidRDefault="00F538AA" w:rsidP="003C7F25">
      <w:pPr>
        <w:jc w:val="both"/>
        <w:rPr>
          <w:rFonts w:ascii="Times New Roman" w:hAnsi="Times New Roman" w:cs="Times New Roman"/>
          <w:sz w:val="28"/>
          <w:szCs w:val="28"/>
        </w:rPr>
      </w:pPr>
      <w:r>
        <w:rPr>
          <w:rFonts w:ascii="Times New Roman" w:hAnsi="Times New Roman" w:cs="Times New Roman"/>
          <w:sz w:val="28"/>
          <w:szCs w:val="28"/>
        </w:rPr>
        <w:t>2.1.17</w:t>
      </w:r>
      <w:r w:rsidR="00A70663">
        <w:rPr>
          <w:rFonts w:ascii="Times New Roman" w:hAnsi="Times New Roman" w:cs="Times New Roman"/>
          <w:sz w:val="28"/>
          <w:szCs w:val="28"/>
        </w:rPr>
        <w:t>.</w:t>
      </w:r>
      <w:r w:rsidR="00A1491D">
        <w:rPr>
          <w:rFonts w:ascii="Times New Roman" w:hAnsi="Times New Roman" w:cs="Times New Roman"/>
          <w:sz w:val="28"/>
          <w:szCs w:val="28"/>
        </w:rPr>
        <w:t>.</w:t>
      </w:r>
      <w:r w:rsidR="00A1491D" w:rsidRPr="00A1491D">
        <w:rPr>
          <w:rFonts w:ascii="Times New Roman" w:hAnsi="Times New Roman" w:cs="Times New Roman"/>
          <w:sz w:val="28"/>
          <w:szCs w:val="28"/>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981FA2" w:rsidRDefault="00A1491D" w:rsidP="00981FA2">
      <w:pPr>
        <w:jc w:val="both"/>
        <w:rPr>
          <w:rFonts w:ascii="Times New Roman" w:hAnsi="Times New Roman" w:cs="Times New Roman"/>
          <w:sz w:val="28"/>
          <w:szCs w:val="28"/>
        </w:rPr>
      </w:pPr>
      <w:proofErr w:type="gramStart"/>
      <w:r>
        <w:rPr>
          <w:rFonts w:ascii="Times New Roman" w:hAnsi="Times New Roman" w:cs="Times New Roman"/>
          <w:sz w:val="28"/>
          <w:szCs w:val="28"/>
        </w:rPr>
        <w:t>.</w:t>
      </w:r>
      <w:r w:rsidR="00F538AA">
        <w:rPr>
          <w:rFonts w:ascii="Times New Roman" w:hAnsi="Times New Roman" w:cs="Times New Roman"/>
          <w:sz w:val="28"/>
          <w:szCs w:val="28"/>
        </w:rPr>
        <w:t>2.1.18</w:t>
      </w:r>
      <w:r w:rsidR="00A70663">
        <w:rPr>
          <w:rFonts w:ascii="Times New Roman" w:hAnsi="Times New Roman" w:cs="Times New Roman"/>
          <w:sz w:val="28"/>
          <w:szCs w:val="28"/>
        </w:rPr>
        <w:t>.</w:t>
      </w:r>
      <w:r w:rsidRPr="00A1491D">
        <w:rPr>
          <w:rFonts w:ascii="Times New Roman" w:hAnsi="Times New Roman" w:cs="Times New Roman"/>
          <w:sz w:val="28"/>
          <w:szCs w:val="28"/>
        </w:rPr>
        <w:t xml:space="preserve">Запись в трудовую книжку, информация в сведения о трудовой деятельности об основании и причине увольнения вносятся в точном соответствии с Трудовым </w:t>
      </w:r>
      <w:hyperlink r:id="rId9" w:history="1">
        <w:r w:rsidRPr="003C7F25">
          <w:rPr>
            <w:rStyle w:val="a3"/>
            <w:rFonts w:ascii="Times New Roman" w:hAnsi="Times New Roman" w:cs="Times New Roman"/>
            <w:color w:val="0D0D0D" w:themeColor="text1" w:themeTint="F2"/>
            <w:sz w:val="28"/>
            <w:szCs w:val="28"/>
          </w:rPr>
          <w:t>кодексом</w:t>
        </w:r>
      </w:hyperlink>
      <w:r w:rsidRPr="003C7F25">
        <w:rPr>
          <w:rFonts w:ascii="Times New Roman" w:hAnsi="Times New Roman" w:cs="Times New Roman"/>
          <w:color w:val="0D0D0D" w:themeColor="text1" w:themeTint="F2"/>
          <w:sz w:val="28"/>
          <w:szCs w:val="28"/>
        </w:rPr>
        <w:t xml:space="preserve"> </w:t>
      </w:r>
      <w:r w:rsidRPr="00A1491D">
        <w:rPr>
          <w:rFonts w:ascii="Times New Roman" w:hAnsi="Times New Roman" w:cs="Times New Roman"/>
          <w:sz w:val="28"/>
          <w:szCs w:val="28"/>
        </w:rPr>
        <w:t>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roofErr w:type="gramEnd"/>
    </w:p>
    <w:p w:rsidR="00470CA2" w:rsidRPr="00981FA2" w:rsidRDefault="00470CA2" w:rsidP="00981FA2">
      <w:pPr>
        <w:jc w:val="both"/>
        <w:rPr>
          <w:rFonts w:ascii="Times New Roman" w:hAnsi="Times New Roman" w:cs="Times New Roman"/>
          <w:sz w:val="28"/>
          <w:szCs w:val="28"/>
        </w:rPr>
      </w:pPr>
      <w:r w:rsidRPr="00525968">
        <w:rPr>
          <w:rFonts w:ascii="Times New Roman" w:eastAsia="Times New Roman" w:hAnsi="Times New Roman" w:cs="Tahoma"/>
          <w:sz w:val="28"/>
          <w:szCs w:val="24"/>
        </w:rPr>
        <w:t>2.</w:t>
      </w:r>
      <w:r w:rsidR="00F538AA">
        <w:rPr>
          <w:rFonts w:ascii="Times New Roman" w:eastAsia="Times New Roman" w:hAnsi="Times New Roman" w:cs="Tahoma"/>
          <w:sz w:val="28"/>
          <w:szCs w:val="24"/>
        </w:rPr>
        <w:t>1.19</w:t>
      </w:r>
      <w:r w:rsidRPr="00525968">
        <w:rPr>
          <w:rFonts w:ascii="Times New Roman" w:eastAsia="Times New Roman" w:hAnsi="Times New Roman" w:cs="Tahoma"/>
          <w:sz w:val="28"/>
          <w:szCs w:val="24"/>
        </w:rPr>
        <w:t>. Работники имеют право работать на условиях внутреннего и внешнего совместительства в порядке, предусмотренном ТК РФ.</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sz w:val="28"/>
          <w:szCs w:val="28"/>
        </w:rPr>
      </w:pPr>
      <w:r w:rsidRPr="00525968">
        <w:rPr>
          <w:rFonts w:ascii="Times New Roman" w:eastAsia="Times New Roman" w:hAnsi="Times New Roman" w:cs="Tahoma"/>
          <w:sz w:val="28"/>
          <w:szCs w:val="24"/>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r>
        <w:rPr>
          <w:rFonts w:ascii="Times New Roman" w:eastAsia="Times New Roman" w:hAnsi="Times New Roman" w:cs="Tahoma"/>
          <w:sz w:val="28"/>
          <w:szCs w:val="24"/>
        </w:rPr>
        <w:t xml:space="preserve"> в Российской Федерации</w:t>
      </w:r>
      <w:r w:rsidRPr="00525968">
        <w:rPr>
          <w:rFonts w:ascii="Times New Roman" w:eastAsia="Times New Roman" w:hAnsi="Times New Roman" w:cs="Tahoma"/>
          <w:sz w:val="28"/>
          <w:szCs w:val="24"/>
        </w:rPr>
        <w:t>»).</w:t>
      </w:r>
    </w:p>
    <w:p w:rsidR="00470CA2" w:rsidRPr="00525968" w:rsidRDefault="00470CA2" w:rsidP="00470CA2">
      <w:pPr>
        <w:pStyle w:val="ConsPlusNormal"/>
        <w:widowControl/>
        <w:ind w:firstLine="709"/>
        <w:jc w:val="both"/>
        <w:rPr>
          <w:rFonts w:ascii="Times New Roman" w:hAnsi="Times New Roman" w:cs="Tahoma"/>
          <w:sz w:val="28"/>
          <w:szCs w:val="24"/>
        </w:rPr>
      </w:pPr>
      <w:r w:rsidRPr="00525968">
        <w:rPr>
          <w:rFonts w:ascii="Times New Roman" w:hAnsi="Times New Roman" w:cs="Times New Roman"/>
          <w:sz w:val="28"/>
          <w:szCs w:val="28"/>
        </w:rPr>
        <w:lastRenderedPageBreak/>
        <w:t>Должностные обязанности руководителя учреждения, его филиалов</w:t>
      </w:r>
      <w:r w:rsidRPr="00525968">
        <w:rPr>
          <w:rFonts w:ascii="Times New Roman" w:hAnsi="Times New Roman" w:cs="Times New Roman"/>
          <w:b/>
          <w:i/>
          <w:sz w:val="28"/>
          <w:szCs w:val="28"/>
        </w:rPr>
        <w:t xml:space="preserve">  </w:t>
      </w:r>
      <w:r w:rsidRPr="00525968">
        <w:rPr>
          <w:rFonts w:ascii="Times New Roman" w:hAnsi="Times New Roman" w:cs="Times New Roman"/>
          <w:sz w:val="28"/>
          <w:szCs w:val="28"/>
        </w:rPr>
        <w:t xml:space="preserve">(отделений) </w:t>
      </w:r>
      <w:r w:rsidRPr="00525968">
        <w:rPr>
          <w:rFonts w:ascii="Times New Roman" w:hAnsi="Times New Roman" w:cs="Tahoma"/>
          <w:sz w:val="28"/>
          <w:szCs w:val="24"/>
        </w:rPr>
        <w:t>не могут исполняться по совместительству (п. 7 ст. 35 Закона РФ «Об образовании</w:t>
      </w:r>
      <w:r>
        <w:rPr>
          <w:rFonts w:ascii="Times New Roman" w:hAnsi="Times New Roman" w:cs="Tahoma"/>
          <w:sz w:val="28"/>
          <w:szCs w:val="24"/>
        </w:rPr>
        <w:t xml:space="preserve"> в Российской Федерации</w:t>
      </w:r>
      <w:r w:rsidRPr="00525968">
        <w:rPr>
          <w:rFonts w:ascii="Times New Roman" w:hAnsi="Times New Roman" w:cs="Tahoma"/>
          <w:sz w:val="28"/>
          <w:szCs w:val="24"/>
        </w:rPr>
        <w:t>»).</w:t>
      </w:r>
    </w:p>
    <w:p w:rsidR="00470CA2" w:rsidRPr="00525968" w:rsidRDefault="00F538AA" w:rsidP="00F538AA">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2.1.20</w:t>
      </w:r>
      <w:r w:rsidR="00470CA2" w:rsidRPr="00525968">
        <w:rPr>
          <w:rFonts w:ascii="Times New Roman" w:eastAsia="Times New Roman" w:hAnsi="Times New Roman" w:cs="Tahoma"/>
          <w:sz w:val="28"/>
          <w:szCs w:val="24"/>
        </w:rPr>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70CA2" w:rsidRPr="00525968" w:rsidRDefault="00F538AA" w:rsidP="00F538AA">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2.1.21</w:t>
      </w:r>
      <w:r w:rsidR="00470CA2" w:rsidRPr="00525968">
        <w:rPr>
          <w:rFonts w:ascii="Times New Roman" w:eastAsia="Times New Roman" w:hAnsi="Times New Roman" w:cs="Tahoma"/>
          <w:sz w:val="28"/>
          <w:szCs w:val="24"/>
        </w:rPr>
        <w:t xml:space="preserve">. Трудовой договор, не оформленный в письменной форме, считается заключенным, если работник приступил к работе с </w:t>
      </w:r>
      <w:proofErr w:type="gramStart"/>
      <w:r w:rsidR="00470CA2" w:rsidRPr="00525968">
        <w:rPr>
          <w:rFonts w:ascii="Times New Roman" w:eastAsia="Times New Roman" w:hAnsi="Times New Roman" w:cs="Tahoma"/>
          <w:sz w:val="28"/>
          <w:szCs w:val="24"/>
        </w:rPr>
        <w:t>ведома</w:t>
      </w:r>
      <w:proofErr w:type="gramEnd"/>
      <w:r w:rsidR="00470CA2" w:rsidRPr="00525968">
        <w:rPr>
          <w:rFonts w:ascii="Times New Roman" w:eastAsia="Times New Roman" w:hAnsi="Times New Roman" w:cs="Tahoma"/>
          <w:sz w:val="28"/>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470CA2" w:rsidRPr="007007E6" w:rsidRDefault="00F538AA" w:rsidP="00F538AA">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2.1.22</w:t>
      </w:r>
      <w:r w:rsidR="00470CA2" w:rsidRPr="007007E6">
        <w:rPr>
          <w:rFonts w:ascii="Times New Roman" w:eastAsia="Times New Roman" w:hAnsi="Times New Roman"/>
          <w:sz w:val="28"/>
          <w:szCs w:val="14"/>
        </w:rPr>
        <w:t xml:space="preserve">. </w:t>
      </w:r>
      <w:r w:rsidR="00470CA2" w:rsidRPr="007007E6">
        <w:rPr>
          <w:rFonts w:ascii="Times New Roman" w:eastAsia="Times New Roman" w:hAnsi="Times New Roman" w:cs="Tahoma"/>
          <w:sz w:val="28"/>
          <w:szCs w:val="24"/>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r>
        <w:rPr>
          <w:rFonts w:ascii="Times New Roman" w:hAnsi="Times New Roman"/>
          <w:sz w:val="28"/>
          <w:szCs w:val="28"/>
        </w:rPr>
        <w:t>.</w:t>
      </w:r>
    </w:p>
    <w:p w:rsidR="00470CA2" w:rsidRPr="00525968" w:rsidRDefault="00F538AA" w:rsidP="00F538AA">
      <w:pPr>
        <w:tabs>
          <w:tab w:val="num" w:pos="720"/>
          <w:tab w:val="left" w:pos="108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2.1.23</w:t>
      </w:r>
      <w:r w:rsidR="00470CA2" w:rsidRPr="00525968">
        <w:rPr>
          <w:rFonts w:ascii="Times New Roman" w:eastAsia="Times New Roman" w:hAnsi="Times New Roman" w:cs="Tahoma"/>
          <w:sz w:val="28"/>
          <w:szCs w:val="24"/>
        </w:rPr>
        <w:t xml:space="preserve">. Трудовые книжки работников хранятся в учреждении. Бланки трудовых книжек и вкладыши к ним хранятся как документы строгой отчетности. </w:t>
      </w:r>
    </w:p>
    <w:p w:rsidR="00470CA2" w:rsidRPr="00525968" w:rsidRDefault="00F538AA" w:rsidP="00F538AA">
      <w:pPr>
        <w:autoSpaceDE w:val="0"/>
        <w:autoSpaceDN w:val="0"/>
        <w:adjustRightInd w:val="0"/>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2.1.24</w:t>
      </w:r>
      <w:r w:rsidR="00470CA2" w:rsidRPr="00525968">
        <w:rPr>
          <w:rFonts w:ascii="Times New Roman" w:eastAsia="Times New Roman" w:hAnsi="Times New Roman" w:cs="Tahoma"/>
          <w:sz w:val="28"/>
          <w:szCs w:val="24"/>
        </w:rPr>
        <w:t>.</w:t>
      </w:r>
      <w:r w:rsidR="00470CA2" w:rsidRPr="00525968">
        <w:rPr>
          <w:rFonts w:ascii="Times New Roman" w:eastAsia="Times New Roman" w:hAnsi="Times New Roman"/>
          <w:sz w:val="28"/>
          <w:szCs w:val="14"/>
        </w:rPr>
        <w:t xml:space="preserve"> </w:t>
      </w:r>
      <w:r w:rsidR="00470CA2" w:rsidRPr="00525968">
        <w:rPr>
          <w:rFonts w:ascii="Times New Roman" w:eastAsia="Times New Roman" w:hAnsi="Times New Roman" w:cs="Tahoma"/>
          <w:sz w:val="28"/>
          <w:szCs w:val="24"/>
        </w:rPr>
        <w:t xml:space="preserve">С каждой записью, вносимой на основании приказа  в трудовую книжку </w:t>
      </w:r>
      <w:r w:rsidR="00470CA2" w:rsidRPr="00525968">
        <w:rPr>
          <w:rFonts w:ascii="Times New Roman" w:hAnsi="Times New Roman"/>
          <w:sz w:val="28"/>
          <w:szCs w:val="28"/>
        </w:rPr>
        <w:t xml:space="preserve">о выполняемой работе, переводе на другую постоянную работу и увольнении, </w:t>
      </w:r>
      <w:r w:rsidR="00470CA2" w:rsidRPr="00525968">
        <w:rPr>
          <w:rFonts w:ascii="Times New Roman" w:eastAsia="Times New Roman" w:hAnsi="Times New Roman" w:cs="Tahoma"/>
          <w:sz w:val="28"/>
          <w:szCs w:val="24"/>
        </w:rPr>
        <w:t>работодатель обязан ознакомить ее владельца под</w:t>
      </w:r>
      <w:r w:rsidR="00470CA2">
        <w:rPr>
          <w:rFonts w:ascii="Times New Roman" w:eastAsia="Times New Roman" w:hAnsi="Times New Roman" w:cs="Tahoma"/>
          <w:sz w:val="28"/>
          <w:szCs w:val="24"/>
        </w:rPr>
        <w:t xml:space="preserve"> </w:t>
      </w:r>
      <w:r w:rsidR="00470CA2" w:rsidRPr="00525968">
        <w:rPr>
          <w:rFonts w:ascii="Times New Roman" w:eastAsia="Times New Roman" w:hAnsi="Times New Roman" w:cs="Tahoma"/>
          <w:sz w:val="28"/>
          <w:szCs w:val="24"/>
        </w:rPr>
        <w:t>роспись в</w:t>
      </w:r>
      <w:r w:rsidR="00470CA2">
        <w:rPr>
          <w:rFonts w:ascii="Times New Roman" w:eastAsia="Times New Roman" w:hAnsi="Times New Roman" w:cs="Tahoma"/>
          <w:sz w:val="28"/>
          <w:szCs w:val="24"/>
        </w:rPr>
        <w:t xml:space="preserve"> </w:t>
      </w:r>
      <w:r w:rsidR="00470CA2" w:rsidRPr="00525968">
        <w:rPr>
          <w:rFonts w:ascii="Times New Roman" w:eastAsia="Times New Roman" w:hAnsi="Times New Roman" w:cs="Tahoma"/>
          <w:sz w:val="28"/>
          <w:szCs w:val="24"/>
        </w:rPr>
        <w:t>личной карточке, в которой повторяется запись, внесенная в трудовую книжку</w:t>
      </w:r>
      <w:r w:rsidR="00470CA2">
        <w:rPr>
          <w:rFonts w:ascii="Times New Roman" w:eastAsia="Times New Roman" w:hAnsi="Times New Roman" w:cs="Tahoma"/>
          <w:sz w:val="28"/>
          <w:szCs w:val="24"/>
        </w:rPr>
        <w:t>.</w:t>
      </w:r>
      <w:r w:rsidR="00470CA2" w:rsidRPr="00525968">
        <w:rPr>
          <w:rFonts w:ascii="Times New Roman" w:eastAsia="Times New Roman" w:hAnsi="Times New Roman" w:cs="Tahoma"/>
          <w:sz w:val="28"/>
          <w:szCs w:val="24"/>
        </w:rPr>
        <w:t xml:space="preserve"> </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470CA2" w:rsidRPr="00525968" w:rsidRDefault="00F538AA" w:rsidP="00F538AA">
      <w:pPr>
        <w:tabs>
          <w:tab w:val="num" w:pos="720"/>
          <w:tab w:val="left" w:pos="108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2.1.25</w:t>
      </w:r>
      <w:r w:rsidR="00470CA2" w:rsidRPr="00525968">
        <w:rPr>
          <w:rFonts w:ascii="Times New Roman" w:eastAsia="Times New Roman" w:hAnsi="Times New Roman" w:cs="Tahoma"/>
          <w:sz w:val="28"/>
          <w:szCs w:val="24"/>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w:t>
      </w:r>
      <w:r w:rsidR="00470CA2" w:rsidRPr="00525968">
        <w:rPr>
          <w:rFonts w:ascii="Times New Roman" w:eastAsia="Times New Roman" w:hAnsi="Times New Roman" w:cs="Tahoma"/>
          <w:sz w:val="28"/>
          <w:szCs w:val="24"/>
        </w:rPr>
        <w:lastRenderedPageBreak/>
        <w:t>актами, непосредственно связанными с трудовой деятельностью работника, коллективным договором (</w:t>
      </w:r>
      <w:proofErr w:type="gramStart"/>
      <w:r w:rsidR="00470CA2" w:rsidRPr="00525968">
        <w:rPr>
          <w:rFonts w:ascii="Times New Roman" w:eastAsia="Times New Roman" w:hAnsi="Times New Roman" w:cs="Tahoma"/>
          <w:sz w:val="28"/>
          <w:szCs w:val="24"/>
        </w:rPr>
        <w:t>ч</w:t>
      </w:r>
      <w:proofErr w:type="gramEnd"/>
      <w:r w:rsidR="00470CA2" w:rsidRPr="00525968">
        <w:rPr>
          <w:rFonts w:ascii="Times New Roman" w:eastAsia="Times New Roman" w:hAnsi="Times New Roman" w:cs="Tahoma"/>
          <w:sz w:val="28"/>
          <w:szCs w:val="24"/>
        </w:rPr>
        <w:t>. 3 ст. 68 ТК РФ).</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p>
    <w:p w:rsidR="00470CA2" w:rsidRDefault="00470CA2" w:rsidP="00470CA2">
      <w:pPr>
        <w:tabs>
          <w:tab w:val="left" w:pos="540"/>
          <w:tab w:val="num" w:pos="773"/>
          <w:tab w:val="left" w:pos="1620"/>
        </w:tabs>
        <w:spacing w:after="0" w:line="240" w:lineRule="auto"/>
        <w:jc w:val="center"/>
        <w:rPr>
          <w:rFonts w:ascii="Times New Roman" w:eastAsia="Times New Roman" w:hAnsi="Times New Roman" w:cs="Tahoma"/>
          <w:b/>
          <w:sz w:val="28"/>
          <w:szCs w:val="28"/>
        </w:rPr>
      </w:pPr>
      <w:r w:rsidRPr="00525968">
        <w:rPr>
          <w:rFonts w:ascii="Times New Roman" w:eastAsia="Times New Roman" w:hAnsi="Times New Roman" w:cs="Tahoma"/>
          <w:b/>
          <w:sz w:val="28"/>
          <w:szCs w:val="28"/>
        </w:rPr>
        <w:t>2.2.</w:t>
      </w:r>
      <w:r w:rsidRPr="00525968">
        <w:rPr>
          <w:rFonts w:ascii="Times New Roman" w:eastAsia="Times New Roman" w:hAnsi="Times New Roman"/>
          <w:b/>
          <w:sz w:val="28"/>
          <w:szCs w:val="28"/>
        </w:rPr>
        <w:t xml:space="preserve"> </w:t>
      </w:r>
      <w:r w:rsidRPr="00525968">
        <w:rPr>
          <w:rFonts w:ascii="Times New Roman" w:eastAsia="Times New Roman" w:hAnsi="Times New Roman" w:cs="Tahoma"/>
          <w:b/>
          <w:sz w:val="28"/>
          <w:szCs w:val="28"/>
        </w:rPr>
        <w:t>Гарантии при приеме на работу:</w:t>
      </w:r>
    </w:p>
    <w:p w:rsidR="003C7F25" w:rsidRPr="00525968" w:rsidRDefault="003C7F25" w:rsidP="00470CA2">
      <w:pPr>
        <w:tabs>
          <w:tab w:val="left" w:pos="540"/>
          <w:tab w:val="num" w:pos="773"/>
          <w:tab w:val="left" w:pos="1620"/>
        </w:tabs>
        <w:spacing w:after="0" w:line="240" w:lineRule="auto"/>
        <w:jc w:val="center"/>
        <w:rPr>
          <w:rFonts w:ascii="Times New Roman" w:eastAsia="Times New Roman" w:hAnsi="Times New Roman" w:cs="Tahoma"/>
          <w:b/>
          <w:sz w:val="28"/>
          <w:szCs w:val="28"/>
        </w:rPr>
      </w:pPr>
    </w:p>
    <w:p w:rsidR="00470CA2" w:rsidRPr="00525968" w:rsidRDefault="00470CA2" w:rsidP="004069E9">
      <w:pPr>
        <w:tabs>
          <w:tab w:val="left" w:pos="540"/>
          <w:tab w:val="num" w:pos="773"/>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2.2.1. Запрещается необоснованный отказ в заключени</w:t>
      </w:r>
      <w:proofErr w:type="gramStart"/>
      <w:r w:rsidRPr="00525968">
        <w:rPr>
          <w:rFonts w:ascii="Times New Roman" w:eastAsia="Times New Roman" w:hAnsi="Times New Roman" w:cs="Tahoma"/>
          <w:sz w:val="28"/>
          <w:szCs w:val="24"/>
        </w:rPr>
        <w:t>и</w:t>
      </w:r>
      <w:proofErr w:type="gramEnd"/>
      <w:r w:rsidRPr="00525968">
        <w:rPr>
          <w:rFonts w:ascii="Times New Roman" w:eastAsia="Times New Roman" w:hAnsi="Times New Roman" w:cs="Tahoma"/>
          <w:sz w:val="28"/>
          <w:szCs w:val="24"/>
        </w:rPr>
        <w:t xml:space="preserve"> трудового договора (ст. 64 ТК РФ).</w:t>
      </w:r>
    </w:p>
    <w:p w:rsidR="00470CA2" w:rsidRPr="00525968" w:rsidRDefault="00470CA2" w:rsidP="004069E9">
      <w:pPr>
        <w:tabs>
          <w:tab w:val="left" w:pos="540"/>
          <w:tab w:val="num" w:pos="773"/>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2.2.2. </w:t>
      </w:r>
      <w:proofErr w:type="gramStart"/>
      <w:r w:rsidRPr="00525968">
        <w:rPr>
          <w:rFonts w:ascii="Times New Roman" w:eastAsia="Times New Roman" w:hAnsi="Times New Roman" w:cs="Tahoma"/>
          <w:sz w:val="28"/>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525968">
        <w:rPr>
          <w:rFonts w:ascii="Times New Roman" w:eastAsia="Times New Roman" w:hAnsi="Times New Roman" w:cs="Tahoma"/>
          <w:sz w:val="28"/>
          <w:szCs w:val="24"/>
        </w:rPr>
        <w:t>, не допускается, за исключением случаев, предусмотренных федеральным законом.</w:t>
      </w:r>
    </w:p>
    <w:p w:rsidR="00470CA2" w:rsidRPr="00525968" w:rsidRDefault="00470CA2" w:rsidP="004069E9">
      <w:pPr>
        <w:tabs>
          <w:tab w:val="left" w:pos="540"/>
          <w:tab w:val="num" w:pos="773"/>
          <w:tab w:val="left" w:pos="1620"/>
        </w:tabs>
        <w:spacing w:after="0" w:line="240" w:lineRule="auto"/>
        <w:jc w:val="both"/>
        <w:rPr>
          <w:rFonts w:ascii="Times New Roman" w:hAnsi="Times New Roman"/>
          <w:sz w:val="28"/>
          <w:szCs w:val="28"/>
        </w:rPr>
      </w:pPr>
      <w:r w:rsidRPr="00525968">
        <w:rPr>
          <w:rFonts w:ascii="Times New Roman" w:hAnsi="Times New Roman"/>
          <w:sz w:val="28"/>
          <w:szCs w:val="28"/>
        </w:rPr>
        <w:t>2.2.3. Запрещается отказывать в заключени</w:t>
      </w:r>
      <w:proofErr w:type="gramStart"/>
      <w:r w:rsidRPr="00525968">
        <w:rPr>
          <w:rFonts w:ascii="Times New Roman" w:hAnsi="Times New Roman"/>
          <w:sz w:val="28"/>
          <w:szCs w:val="28"/>
        </w:rPr>
        <w:t>и</w:t>
      </w:r>
      <w:proofErr w:type="gramEnd"/>
      <w:r w:rsidRPr="00525968">
        <w:rPr>
          <w:rFonts w:ascii="Times New Roman" w:hAnsi="Times New Roman"/>
          <w:sz w:val="28"/>
          <w:szCs w:val="28"/>
        </w:rPr>
        <w:t xml:space="preserve"> трудового договора женщинам по мотивам, связанным с беременностью или наличием детей.</w:t>
      </w:r>
    </w:p>
    <w:p w:rsidR="00470CA2" w:rsidRPr="00525968" w:rsidRDefault="00470CA2" w:rsidP="00470CA2">
      <w:pPr>
        <w:tabs>
          <w:tab w:val="left" w:pos="540"/>
          <w:tab w:val="num" w:pos="773"/>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Запрещается отказывать в заключени</w:t>
      </w:r>
      <w:proofErr w:type="gramStart"/>
      <w:r w:rsidRPr="00525968">
        <w:rPr>
          <w:rFonts w:ascii="Times New Roman" w:hAnsi="Times New Roman"/>
          <w:sz w:val="28"/>
          <w:szCs w:val="28"/>
        </w:rPr>
        <w:t>и</w:t>
      </w:r>
      <w:proofErr w:type="gramEnd"/>
      <w:r w:rsidRPr="00525968">
        <w:rPr>
          <w:rFonts w:ascii="Times New Roman" w:hAnsi="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70CA2" w:rsidRPr="00525968" w:rsidRDefault="00470CA2" w:rsidP="004069E9">
      <w:pPr>
        <w:autoSpaceDE w:val="0"/>
        <w:autoSpaceDN w:val="0"/>
        <w:adjustRightInd w:val="0"/>
        <w:spacing w:after="0" w:line="240" w:lineRule="auto"/>
        <w:jc w:val="both"/>
        <w:rPr>
          <w:rFonts w:ascii="Times New Roman" w:hAnsi="Times New Roman"/>
          <w:sz w:val="28"/>
          <w:szCs w:val="28"/>
        </w:rPr>
      </w:pPr>
      <w:r w:rsidRPr="00525968">
        <w:rPr>
          <w:rFonts w:ascii="Times New Roman" w:hAnsi="Times New Roman"/>
          <w:sz w:val="28"/>
          <w:szCs w:val="28"/>
        </w:rPr>
        <w:t>2.2.4. По требованию лица, которому отказано в заключени</w:t>
      </w:r>
      <w:proofErr w:type="gramStart"/>
      <w:r w:rsidRPr="00525968">
        <w:rPr>
          <w:rFonts w:ascii="Times New Roman" w:hAnsi="Times New Roman"/>
          <w:sz w:val="28"/>
          <w:szCs w:val="28"/>
        </w:rPr>
        <w:t>и</w:t>
      </w:r>
      <w:proofErr w:type="gramEnd"/>
      <w:r w:rsidRPr="00525968">
        <w:rPr>
          <w:rFonts w:ascii="Times New Roman" w:hAnsi="Times New Roman"/>
          <w:sz w:val="28"/>
          <w:szCs w:val="28"/>
        </w:rPr>
        <w:t xml:space="preserve"> трудового договора, работодатель обязан сообщить причину отказа в письменной форме.</w:t>
      </w:r>
    </w:p>
    <w:p w:rsidR="00470CA2" w:rsidRPr="00D8550E" w:rsidRDefault="00470CA2" w:rsidP="004069E9">
      <w:pPr>
        <w:autoSpaceDE w:val="0"/>
        <w:autoSpaceDN w:val="0"/>
        <w:adjustRightInd w:val="0"/>
        <w:spacing w:after="0" w:line="240" w:lineRule="auto"/>
        <w:jc w:val="both"/>
        <w:rPr>
          <w:rFonts w:ascii="Times New Roman" w:hAnsi="Times New Roman"/>
          <w:sz w:val="28"/>
          <w:szCs w:val="28"/>
        </w:rPr>
      </w:pPr>
      <w:r w:rsidRPr="00525968">
        <w:rPr>
          <w:rFonts w:ascii="Times New Roman" w:hAnsi="Times New Roman"/>
          <w:sz w:val="28"/>
          <w:szCs w:val="28"/>
        </w:rPr>
        <w:t>2.2.5. Отказ в заключени</w:t>
      </w:r>
      <w:proofErr w:type="gramStart"/>
      <w:r w:rsidRPr="00525968">
        <w:rPr>
          <w:rFonts w:ascii="Times New Roman" w:hAnsi="Times New Roman"/>
          <w:sz w:val="28"/>
          <w:szCs w:val="28"/>
        </w:rPr>
        <w:t>и</w:t>
      </w:r>
      <w:proofErr w:type="gramEnd"/>
      <w:r w:rsidRPr="00525968">
        <w:rPr>
          <w:rFonts w:ascii="Times New Roman" w:hAnsi="Times New Roman"/>
          <w:sz w:val="28"/>
          <w:szCs w:val="28"/>
        </w:rPr>
        <w:t xml:space="preserve"> трудового договора может быть обжалован в суд.</w:t>
      </w:r>
    </w:p>
    <w:p w:rsidR="003C7F25" w:rsidRDefault="003C7F25"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8"/>
        </w:rPr>
      </w:pPr>
    </w:p>
    <w:p w:rsidR="003C7F25" w:rsidRDefault="003C7F25"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8"/>
        </w:rPr>
      </w:pP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8"/>
        </w:rPr>
      </w:pPr>
      <w:r w:rsidRPr="00525968">
        <w:rPr>
          <w:rFonts w:ascii="Times New Roman" w:eastAsia="Times New Roman" w:hAnsi="Times New Roman" w:cs="Tahoma"/>
          <w:b/>
          <w:sz w:val="28"/>
          <w:szCs w:val="28"/>
        </w:rPr>
        <w:t>2.3.</w:t>
      </w:r>
      <w:r w:rsidRPr="00525968">
        <w:rPr>
          <w:rFonts w:ascii="Times New Roman" w:eastAsia="Times New Roman" w:hAnsi="Times New Roman"/>
          <w:b/>
          <w:sz w:val="28"/>
          <w:szCs w:val="28"/>
        </w:rPr>
        <w:t xml:space="preserve"> Изменение условий трудового договора и </w:t>
      </w:r>
      <w:r w:rsidRPr="00525968">
        <w:rPr>
          <w:rFonts w:ascii="Times New Roman" w:eastAsia="Times New Roman" w:hAnsi="Times New Roman" w:cs="Tahoma"/>
          <w:b/>
          <w:sz w:val="28"/>
          <w:szCs w:val="28"/>
        </w:rPr>
        <w:t xml:space="preserve">перевод на другую работу: </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2.3.1.</w:t>
      </w:r>
      <w:r w:rsidRPr="00525968">
        <w:rPr>
          <w:rFonts w:ascii="Times New Roman" w:eastAsia="Times New Roman" w:hAnsi="Times New Roman"/>
          <w:sz w:val="28"/>
          <w:szCs w:val="14"/>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525968">
        <w:rPr>
          <w:rFonts w:ascii="Times New Roman" w:eastAsia="Times New Roman" w:hAnsi="Times New Roman" w:cs="Tahoma"/>
          <w:sz w:val="28"/>
          <w:szCs w:val="24"/>
        </w:rPr>
        <w:t xml:space="preserve"> сторон трудового договора, за исключением случаев, предусмотренных ТК РФ (ст. 74 ТК РФ). Соглашение об изменении </w:t>
      </w:r>
      <w:r w:rsidRPr="00525968">
        <w:rPr>
          <w:rFonts w:ascii="Times New Roman" w:eastAsia="Times New Roman" w:hAnsi="Times New Roman"/>
          <w:sz w:val="28"/>
          <w:szCs w:val="14"/>
        </w:rPr>
        <w:t>определенных сторонами условий трудового договора</w:t>
      </w:r>
      <w:r w:rsidRPr="00525968">
        <w:rPr>
          <w:rFonts w:ascii="Times New Roman" w:eastAsia="Times New Roman" w:hAnsi="Times New Roman" w:cs="Tahoma"/>
          <w:sz w:val="28"/>
          <w:szCs w:val="24"/>
        </w:rPr>
        <w:t xml:space="preserve"> заключается в письменной форме и оформляется дополнительным соглашением к трудовому договору (ст. 72 ТК РФ).</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Изменение условий (содержания) трудового договора возможно по следующим основаниям:</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К числу таких причин могут относиться:</w:t>
      </w:r>
    </w:p>
    <w:p w:rsidR="00470CA2" w:rsidRPr="00525968" w:rsidRDefault="00470CA2" w:rsidP="00470CA2">
      <w:pPr>
        <w:spacing w:after="0" w:line="240" w:lineRule="auto"/>
        <w:ind w:firstLine="709"/>
        <w:jc w:val="both"/>
        <w:rPr>
          <w:rFonts w:ascii="Times New Roman" w:hAnsi="Times New Roman"/>
          <w:sz w:val="28"/>
          <w:szCs w:val="28"/>
        </w:rPr>
      </w:pPr>
      <w:r w:rsidRPr="00525968">
        <w:rPr>
          <w:rFonts w:ascii="Times New Roman" w:hAnsi="Times New Roman"/>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hAnsi="Times New Roman"/>
          <w:sz w:val="28"/>
          <w:szCs w:val="28"/>
        </w:rPr>
        <w:t>изменения в осуществлении образовательного процесса в учреждении (сокращени</w:t>
      </w:r>
      <w:r>
        <w:rPr>
          <w:rFonts w:ascii="Times New Roman" w:hAnsi="Times New Roman"/>
          <w:sz w:val="28"/>
          <w:szCs w:val="28"/>
        </w:rPr>
        <w:t xml:space="preserve">е количества </w:t>
      </w:r>
      <w:r w:rsidRPr="00525968">
        <w:rPr>
          <w:rFonts w:ascii="Times New Roman" w:hAnsi="Times New Roman"/>
          <w:sz w:val="28"/>
          <w:szCs w:val="28"/>
        </w:rPr>
        <w:t>групп, количества ч</w:t>
      </w:r>
      <w:r>
        <w:rPr>
          <w:rFonts w:ascii="Times New Roman" w:hAnsi="Times New Roman"/>
          <w:sz w:val="28"/>
          <w:szCs w:val="28"/>
        </w:rPr>
        <w:t xml:space="preserve">асов по учебному плану и </w:t>
      </w:r>
      <w:r w:rsidRPr="00525968">
        <w:rPr>
          <w:rFonts w:ascii="Times New Roman" w:hAnsi="Times New Roman"/>
          <w:sz w:val="28"/>
          <w:szCs w:val="28"/>
        </w:rPr>
        <w:t xml:space="preserve"> программам</w:t>
      </w:r>
      <w:r>
        <w:rPr>
          <w:rFonts w:ascii="Times New Roman" w:hAnsi="Times New Roman"/>
          <w:sz w:val="28"/>
          <w:szCs w:val="28"/>
        </w:rPr>
        <w:t xml:space="preserve"> воспитания и обучения в детском саду</w:t>
      </w:r>
      <w:r w:rsidRPr="00525968">
        <w:rPr>
          <w:rFonts w:ascii="Times New Roman" w:hAnsi="Times New Roman"/>
          <w:sz w:val="28"/>
          <w:szCs w:val="28"/>
        </w:rPr>
        <w:t xml:space="preserve"> и др.).  </w:t>
      </w:r>
    </w:p>
    <w:p w:rsidR="00470CA2" w:rsidRPr="00525968" w:rsidRDefault="00470CA2" w:rsidP="00470CA2">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25968">
        <w:rPr>
          <w:rFonts w:ascii="Times New Roman" w:eastAsia="Times New Roman" w:hAnsi="Times New Roman" w:cs="Tahoma"/>
          <w:sz w:val="28"/>
          <w:szCs w:val="24"/>
        </w:rPr>
        <w:t>позднее</w:t>
      </w:r>
      <w:proofErr w:type="gramEnd"/>
      <w:r w:rsidRPr="00525968">
        <w:rPr>
          <w:rFonts w:ascii="Times New Roman" w:eastAsia="Times New Roman" w:hAnsi="Times New Roman" w:cs="Tahoma"/>
          <w:sz w:val="28"/>
          <w:szCs w:val="24"/>
        </w:rPr>
        <w:t xml:space="preserve"> чем за два месяца.</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470CA2" w:rsidRPr="00525968" w:rsidRDefault="00470CA2" w:rsidP="004069E9">
      <w:pPr>
        <w:tabs>
          <w:tab w:val="num" w:pos="720"/>
          <w:tab w:val="left" w:pos="1080"/>
          <w:tab w:val="left" w:pos="1620"/>
        </w:tabs>
        <w:spacing w:after="0" w:line="240" w:lineRule="auto"/>
        <w:jc w:val="both"/>
        <w:rPr>
          <w:rFonts w:ascii="Arial" w:hAnsi="Arial" w:cs="Arial"/>
          <w:sz w:val="20"/>
          <w:szCs w:val="20"/>
        </w:rPr>
      </w:pPr>
      <w:r w:rsidRPr="00525968">
        <w:rPr>
          <w:rFonts w:ascii="Times New Roman" w:eastAsia="Times New Roman" w:hAnsi="Times New Roman" w:cs="Tahoma"/>
          <w:sz w:val="28"/>
          <w:szCs w:val="24"/>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4069E9" w:rsidRDefault="00470CA2" w:rsidP="004069E9">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70CA2" w:rsidRPr="004069E9" w:rsidRDefault="00470CA2" w:rsidP="004069E9">
      <w:pPr>
        <w:autoSpaceDE w:val="0"/>
        <w:autoSpaceDN w:val="0"/>
        <w:adjustRightInd w:val="0"/>
        <w:spacing w:after="0" w:line="240" w:lineRule="auto"/>
        <w:jc w:val="both"/>
        <w:rPr>
          <w:rFonts w:ascii="Times New Roman" w:hAnsi="Times New Roman"/>
          <w:sz w:val="28"/>
          <w:szCs w:val="28"/>
        </w:rPr>
      </w:pPr>
      <w:r w:rsidRPr="00525968">
        <w:rPr>
          <w:rFonts w:ascii="Times New Roman" w:eastAsia="Times New Roman" w:hAnsi="Times New Roman" w:cs="Tahoma"/>
          <w:sz w:val="28"/>
          <w:szCs w:val="24"/>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4069E9" w:rsidRDefault="00470CA2" w:rsidP="004069E9">
      <w:pPr>
        <w:tabs>
          <w:tab w:val="num" w:pos="720"/>
          <w:tab w:val="left" w:pos="108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ab/>
        <w:t>При этом перевод на работу, требующую более низкой квалификации, допускается только с письменного согласия работника.</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470CA2" w:rsidRPr="00525968" w:rsidRDefault="00470CA2" w:rsidP="004069E9">
      <w:pPr>
        <w:tabs>
          <w:tab w:val="num" w:pos="720"/>
          <w:tab w:val="left" w:pos="108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2.3.8. Перевод работника на другую работу в соответствии с медицинским заключением  производится в порядке, предусмотренном ст. ст. 73, 182, 254 ТК РФ.</w:t>
      </w:r>
    </w:p>
    <w:p w:rsidR="00470CA2" w:rsidRPr="00525968" w:rsidRDefault="00470CA2" w:rsidP="004069E9">
      <w:pPr>
        <w:autoSpaceDE w:val="0"/>
        <w:autoSpaceDN w:val="0"/>
        <w:adjustRightInd w:val="0"/>
        <w:spacing w:after="0" w:line="240" w:lineRule="auto"/>
        <w:jc w:val="both"/>
        <w:rPr>
          <w:rFonts w:ascii="Times New Roman" w:hAnsi="Times New Roman"/>
          <w:sz w:val="28"/>
          <w:szCs w:val="28"/>
        </w:rPr>
      </w:pPr>
      <w:r w:rsidRPr="00525968">
        <w:rPr>
          <w:rFonts w:ascii="Times New Roman" w:hAnsi="Times New Roman"/>
          <w:sz w:val="28"/>
          <w:szCs w:val="28"/>
        </w:rPr>
        <w:t>2.3.9. Работодатель обязан в соответствии со ст. 76 ТК РФ отстранить от работы (не допускать к работе) работника: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 прошедшего в установленном порядке обязательный м</w:t>
      </w:r>
      <w:r>
        <w:rPr>
          <w:rFonts w:ascii="Times New Roman" w:hAnsi="Times New Roman"/>
          <w:sz w:val="28"/>
          <w:szCs w:val="28"/>
        </w:rPr>
        <w:t xml:space="preserve">едицинский осмотр, </w:t>
      </w:r>
      <w:r w:rsidRPr="00525968">
        <w:rPr>
          <w:rFonts w:ascii="Times New Roman" w:hAnsi="Times New Roman"/>
          <w:sz w:val="28"/>
          <w:szCs w:val="28"/>
        </w:rPr>
        <w:t>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70CA2"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3C7F25" w:rsidRPr="00D8550E" w:rsidRDefault="003C7F25" w:rsidP="00470CA2">
      <w:pPr>
        <w:autoSpaceDE w:val="0"/>
        <w:autoSpaceDN w:val="0"/>
        <w:adjustRightInd w:val="0"/>
        <w:spacing w:after="0" w:line="240" w:lineRule="auto"/>
        <w:ind w:firstLine="709"/>
        <w:jc w:val="both"/>
        <w:rPr>
          <w:rFonts w:ascii="Times New Roman" w:hAnsi="Times New Roman"/>
          <w:sz w:val="28"/>
          <w:szCs w:val="28"/>
        </w:rPr>
      </w:pPr>
    </w:p>
    <w:p w:rsidR="003C7F25" w:rsidRDefault="00470CA2" w:rsidP="00470CA2">
      <w:pPr>
        <w:tabs>
          <w:tab w:val="left" w:pos="540"/>
          <w:tab w:val="num" w:pos="720"/>
          <w:tab w:val="left" w:pos="1620"/>
        </w:tabs>
        <w:spacing w:after="0" w:line="240" w:lineRule="auto"/>
        <w:ind w:firstLine="709"/>
        <w:rPr>
          <w:rFonts w:ascii="Times New Roman" w:eastAsia="Times New Roman" w:hAnsi="Times New Roman" w:cs="Tahoma"/>
          <w:b/>
          <w:sz w:val="28"/>
          <w:szCs w:val="28"/>
        </w:rPr>
      </w:pPr>
      <w:r w:rsidRPr="00525968">
        <w:rPr>
          <w:rFonts w:ascii="Times New Roman" w:eastAsia="Times New Roman" w:hAnsi="Times New Roman" w:cs="Tahoma"/>
          <w:b/>
          <w:sz w:val="28"/>
          <w:szCs w:val="28"/>
        </w:rPr>
        <w:t>2.4.</w:t>
      </w:r>
      <w:r w:rsidRPr="00525968">
        <w:rPr>
          <w:rFonts w:ascii="Times New Roman" w:eastAsia="Times New Roman" w:hAnsi="Times New Roman"/>
          <w:b/>
          <w:sz w:val="28"/>
          <w:szCs w:val="28"/>
        </w:rPr>
        <w:t xml:space="preserve"> </w:t>
      </w:r>
      <w:r w:rsidRPr="00525968">
        <w:rPr>
          <w:rFonts w:ascii="Times New Roman" w:eastAsia="Times New Roman" w:hAnsi="Times New Roman" w:cs="Tahoma"/>
          <w:b/>
          <w:sz w:val="28"/>
          <w:szCs w:val="28"/>
        </w:rPr>
        <w:t>Прекращение трудового договора:</w:t>
      </w:r>
    </w:p>
    <w:p w:rsidR="00470CA2" w:rsidRPr="00525968" w:rsidRDefault="00470CA2" w:rsidP="00470CA2">
      <w:pPr>
        <w:tabs>
          <w:tab w:val="left" w:pos="540"/>
          <w:tab w:val="num" w:pos="720"/>
          <w:tab w:val="left" w:pos="1620"/>
        </w:tabs>
        <w:spacing w:after="0" w:line="240" w:lineRule="auto"/>
        <w:ind w:firstLine="709"/>
        <w:rPr>
          <w:rFonts w:ascii="Times New Roman" w:eastAsia="Times New Roman" w:hAnsi="Times New Roman" w:cs="Tahoma"/>
          <w:b/>
          <w:sz w:val="28"/>
          <w:szCs w:val="28"/>
        </w:rPr>
      </w:pPr>
      <w:r w:rsidRPr="00525968">
        <w:rPr>
          <w:rFonts w:ascii="Times New Roman" w:eastAsia="Times New Roman" w:hAnsi="Times New Roman" w:cs="Tahoma"/>
          <w:b/>
          <w:sz w:val="28"/>
          <w:szCs w:val="28"/>
        </w:rPr>
        <w:t xml:space="preserve">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2.4.1. Прекращение трудового договора может иметь место только по основаниям, предусмотренным трудовым законодательством.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2.4.2. Трудовой договор </w:t>
      </w:r>
      <w:proofErr w:type="gramStart"/>
      <w:r w:rsidRPr="00525968">
        <w:rPr>
          <w:rFonts w:ascii="Times New Roman" w:eastAsia="Times New Roman" w:hAnsi="Times New Roman" w:cs="Tahoma"/>
          <w:sz w:val="28"/>
          <w:szCs w:val="24"/>
        </w:rPr>
        <w:t>может быть в любое время расторгнут</w:t>
      </w:r>
      <w:proofErr w:type="gramEnd"/>
      <w:r w:rsidRPr="00525968">
        <w:rPr>
          <w:rFonts w:ascii="Times New Roman" w:eastAsia="Times New Roman" w:hAnsi="Times New Roman" w:cs="Tahoma"/>
          <w:sz w:val="28"/>
          <w:szCs w:val="24"/>
        </w:rPr>
        <w:t xml:space="preserve"> по соглашению сторон трудового договора (ст. 78 ТК РФ).</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2.4.3. Срочный трудовой договор прекращается с истечением срока его действия (ст. 79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w:t>
      </w:r>
      <w:r w:rsidRPr="00525968">
        <w:rPr>
          <w:rFonts w:ascii="Times New Roman" w:hAnsi="Times New Roman"/>
          <w:sz w:val="28"/>
          <w:szCs w:val="28"/>
        </w:rPr>
        <w:lastRenderedPageBreak/>
        <w:t>истекает срок действия срочного трудового договора, заключенного на время исполнения обязанностей отсутствующего работника.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2.4.4. Работник имеет право расторгнуть трудовой договор, предупредив об этом работодателя в письменной форме не </w:t>
      </w:r>
      <w:proofErr w:type="gramStart"/>
      <w:r w:rsidRPr="00525968">
        <w:rPr>
          <w:rFonts w:ascii="Times New Roman" w:eastAsia="Times New Roman" w:hAnsi="Times New Roman" w:cs="Tahoma"/>
          <w:sz w:val="28"/>
          <w:szCs w:val="24"/>
        </w:rPr>
        <w:t>позднее</w:t>
      </w:r>
      <w:proofErr w:type="gramEnd"/>
      <w:r w:rsidRPr="00525968">
        <w:rPr>
          <w:rFonts w:ascii="Times New Roman" w:eastAsia="Times New Roman" w:hAnsi="Times New Roman" w:cs="Tahoma"/>
          <w:sz w:val="28"/>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sz w:val="28"/>
          <w:szCs w:val="14"/>
        </w:rPr>
      </w:pPr>
      <w:r w:rsidRPr="00525968">
        <w:rPr>
          <w:rFonts w:ascii="Times New Roman" w:eastAsia="Times New Roman" w:hAnsi="Times New Roman" w:cs="Tahoma"/>
          <w:sz w:val="28"/>
          <w:szCs w:val="24"/>
        </w:rPr>
        <w:t>2.4.5.</w:t>
      </w:r>
      <w:r w:rsidRPr="00525968">
        <w:rPr>
          <w:rFonts w:ascii="Times New Roman" w:eastAsia="Times New Roman" w:hAnsi="Times New Roman"/>
          <w:sz w:val="28"/>
          <w:szCs w:val="14"/>
        </w:rPr>
        <w:t xml:space="preserve"> По соглашению между работником и работодателем трудовой </w:t>
      </w:r>
      <w:proofErr w:type="gramStart"/>
      <w:r w:rsidRPr="00525968">
        <w:rPr>
          <w:rFonts w:ascii="Times New Roman" w:eastAsia="Times New Roman" w:hAnsi="Times New Roman"/>
          <w:sz w:val="28"/>
          <w:szCs w:val="14"/>
        </w:rPr>
        <w:t>договор</w:t>
      </w:r>
      <w:proofErr w:type="gramEnd"/>
      <w:r w:rsidRPr="00525968">
        <w:rPr>
          <w:rFonts w:ascii="Times New Roman" w:eastAsia="Times New Roman" w:hAnsi="Times New Roman"/>
          <w:sz w:val="28"/>
          <w:szCs w:val="14"/>
        </w:rPr>
        <w:t xml:space="preserve"> может быть расторгнут и до истечения срока предупреждения об увольнении (ст. 80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25968">
        <w:rPr>
          <w:rFonts w:ascii="Times New Roman" w:hAnsi="Times New Roman"/>
          <w:sz w:val="28"/>
          <w:szCs w:val="28"/>
        </w:rPr>
        <w:t xml:space="preserve"> договор в срок, указанный в заявлении работника.</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25968">
        <w:rPr>
          <w:rFonts w:ascii="Times New Roman" w:eastAsia="Times New Roman" w:hAnsi="Times New Roman" w:cs="Tahoma"/>
          <w:sz w:val="28"/>
          <w:szCs w:val="24"/>
        </w:rPr>
        <w:t>и</w:t>
      </w:r>
      <w:proofErr w:type="gramEnd"/>
      <w:r w:rsidRPr="00525968">
        <w:rPr>
          <w:rFonts w:ascii="Times New Roman" w:eastAsia="Times New Roman" w:hAnsi="Times New Roman" w:cs="Tahoma"/>
          <w:sz w:val="28"/>
          <w:szCs w:val="24"/>
        </w:rPr>
        <w:t xml:space="preserve"> трудового договора.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По истечении срока предупреждения об увольнении работник имеет право прекратить работу.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Если по истечении срока предупреждения об увольнении трудовой договор не </w:t>
      </w:r>
      <w:proofErr w:type="gramStart"/>
      <w:r w:rsidRPr="00525968">
        <w:rPr>
          <w:rFonts w:ascii="Times New Roman" w:eastAsia="Times New Roman" w:hAnsi="Times New Roman" w:cs="Tahoma"/>
          <w:sz w:val="28"/>
          <w:szCs w:val="24"/>
        </w:rPr>
        <w:t>был</w:t>
      </w:r>
      <w:proofErr w:type="gramEnd"/>
      <w:r w:rsidRPr="00525968">
        <w:rPr>
          <w:rFonts w:ascii="Times New Roman" w:eastAsia="Times New Roman" w:hAnsi="Times New Roman" w:cs="Tahoma"/>
          <w:sz w:val="28"/>
          <w:szCs w:val="24"/>
        </w:rPr>
        <w:t xml:space="preserve"> расторгнут, и работник не настаивает на увольнении, то действие трудового договора продолжается.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Pr="00525968">
        <w:rPr>
          <w:rFonts w:ascii="Times New Roman" w:eastAsia="Times New Roman" w:hAnsi="Times New Roman" w:cs="Tahoma"/>
          <w:sz w:val="28"/>
          <w:szCs w:val="24"/>
        </w:rPr>
        <w:t>ч</w:t>
      </w:r>
      <w:proofErr w:type="gramEnd"/>
      <w:r w:rsidRPr="00525968">
        <w:rPr>
          <w:rFonts w:ascii="Times New Roman" w:eastAsia="Times New Roman" w:hAnsi="Times New Roman" w:cs="Tahoma"/>
          <w:sz w:val="28"/>
          <w:szCs w:val="24"/>
        </w:rPr>
        <w:t xml:space="preserve">. 4 ст. 71 ТК РФ).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Причинами увольнения работников, в том числе педагогических работников, по п. 2 ч. 1 ст. 81 ТК РФ, могут являться: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 реорганизация учреждения;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исключение из штатного расписания некоторых должностей;</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сокращение численности работников;</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уменьшени</w:t>
      </w:r>
      <w:r>
        <w:rPr>
          <w:rFonts w:ascii="Times New Roman" w:eastAsia="Times New Roman" w:hAnsi="Times New Roman" w:cs="Tahoma"/>
          <w:sz w:val="28"/>
          <w:szCs w:val="24"/>
        </w:rPr>
        <w:t>е количества групп.</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 </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470CA2" w:rsidRPr="00525968" w:rsidRDefault="00470CA2" w:rsidP="004069E9">
      <w:pPr>
        <w:tabs>
          <w:tab w:val="left" w:pos="540"/>
          <w:tab w:val="num" w:pos="720"/>
          <w:tab w:val="left" w:pos="162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470CA2" w:rsidRPr="00525968" w:rsidRDefault="00470CA2" w:rsidP="00470CA2">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470CA2" w:rsidRPr="00525968" w:rsidRDefault="00470CA2" w:rsidP="00470CA2">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iCs/>
          <w:sz w:val="28"/>
          <w:szCs w:val="28"/>
        </w:rPr>
      </w:pPr>
      <w:r w:rsidRPr="00525968">
        <w:rPr>
          <w:rFonts w:ascii="Times New Roman" w:hAnsi="Times New Roman"/>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sidRPr="00525968">
        <w:rPr>
          <w:rFonts w:ascii="Times New Roman" w:hAnsi="Times New Roman"/>
          <w:iCs/>
          <w:sz w:val="28"/>
          <w:szCs w:val="28"/>
        </w:rPr>
        <w:t>ч</w:t>
      </w:r>
      <w:proofErr w:type="gramEnd"/>
      <w:r w:rsidRPr="00525968">
        <w:rPr>
          <w:rFonts w:ascii="Times New Roman" w:hAnsi="Times New Roman"/>
          <w:iCs/>
          <w:sz w:val="28"/>
          <w:szCs w:val="28"/>
        </w:rPr>
        <w:t>. 5 ст. 81 ТК РФ).</w:t>
      </w:r>
    </w:p>
    <w:p w:rsidR="00470CA2" w:rsidRPr="00525968" w:rsidRDefault="00470CA2" w:rsidP="004069E9">
      <w:pPr>
        <w:tabs>
          <w:tab w:val="left" w:pos="540"/>
          <w:tab w:val="num" w:pos="720"/>
          <w:tab w:val="left" w:pos="90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2.4.11.</w:t>
      </w:r>
      <w:r w:rsidRPr="00525968">
        <w:rPr>
          <w:rFonts w:ascii="Times New Roman" w:eastAsia="Times New Roman" w:hAnsi="Times New Roman"/>
          <w:sz w:val="28"/>
          <w:szCs w:val="14"/>
        </w:rPr>
        <w:t xml:space="preserve"> </w:t>
      </w:r>
      <w:r w:rsidRPr="00525968">
        <w:rPr>
          <w:rFonts w:ascii="Times New Roman" w:eastAsia="Times New Roman" w:hAnsi="Times New Roman" w:cs="Tahoma"/>
          <w:sz w:val="28"/>
          <w:szCs w:val="24"/>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Symbol" w:hAnsi="Times New Roman" w:cs="Symbol"/>
          <w:sz w:val="28"/>
          <w:szCs w:val="24"/>
        </w:rPr>
        <w:t>-</w:t>
      </w:r>
      <w:r w:rsidRPr="00525968">
        <w:rPr>
          <w:rFonts w:ascii="Times New Roman" w:eastAsia="Symbol" w:hAnsi="Times New Roman"/>
          <w:sz w:val="28"/>
          <w:szCs w:val="14"/>
        </w:rPr>
        <w:t xml:space="preserve"> </w:t>
      </w:r>
      <w:r w:rsidRPr="00525968">
        <w:rPr>
          <w:rFonts w:ascii="Times New Roman" w:eastAsia="Times New Roman" w:hAnsi="Times New Roman" w:cs="Tahoma"/>
          <w:sz w:val="28"/>
          <w:szCs w:val="24"/>
        </w:rPr>
        <w:t xml:space="preserve">повторное в течение одного года грубое нарушение устава образовательного учреждения;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Symbol" w:hAnsi="Times New Roman" w:cs="Symbol"/>
          <w:sz w:val="28"/>
          <w:szCs w:val="24"/>
        </w:rPr>
        <w:t>-</w:t>
      </w:r>
      <w:r w:rsidRPr="00525968">
        <w:rPr>
          <w:rFonts w:ascii="Times New Roman" w:eastAsia="Symbol" w:hAnsi="Times New Roman"/>
          <w:sz w:val="28"/>
          <w:szCs w:val="14"/>
        </w:rPr>
        <w:t xml:space="preserve"> </w:t>
      </w:r>
      <w:r w:rsidRPr="00525968">
        <w:rPr>
          <w:rFonts w:ascii="Times New Roman" w:eastAsia="Times New Roman" w:hAnsi="Times New Roman" w:cs="Tahoma"/>
          <w:sz w:val="28"/>
          <w:szCs w:val="24"/>
        </w:rPr>
        <w:t>применение, в том числе однократное, методов воспитания, связанных с физическим и (или) психическим насилием над лично</w:t>
      </w:r>
      <w:r>
        <w:rPr>
          <w:rFonts w:ascii="Times New Roman" w:eastAsia="Times New Roman" w:hAnsi="Times New Roman" w:cs="Tahoma"/>
          <w:sz w:val="28"/>
          <w:szCs w:val="24"/>
        </w:rPr>
        <w:t xml:space="preserve">стью </w:t>
      </w:r>
      <w:r w:rsidRPr="00525968">
        <w:rPr>
          <w:rFonts w:ascii="Times New Roman" w:eastAsia="Times New Roman" w:hAnsi="Times New Roman" w:cs="Tahoma"/>
          <w:sz w:val="28"/>
          <w:szCs w:val="24"/>
        </w:rPr>
        <w:t xml:space="preserve"> воспитанника. </w:t>
      </w:r>
    </w:p>
    <w:p w:rsidR="00470CA2" w:rsidRPr="00525968" w:rsidRDefault="00470CA2" w:rsidP="004069E9">
      <w:pPr>
        <w:tabs>
          <w:tab w:val="left" w:pos="540"/>
          <w:tab w:val="num" w:pos="720"/>
          <w:tab w:val="left" w:pos="90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2.4.12.</w:t>
      </w:r>
      <w:r w:rsidRPr="00525968">
        <w:rPr>
          <w:rFonts w:ascii="Times New Roman" w:eastAsia="Times New Roman" w:hAnsi="Times New Roman"/>
          <w:sz w:val="28"/>
          <w:szCs w:val="14"/>
        </w:rPr>
        <w:t xml:space="preserve"> </w:t>
      </w:r>
      <w:r w:rsidRPr="00525968">
        <w:rPr>
          <w:rFonts w:ascii="Times New Roman" w:eastAsia="Times New Roman" w:hAnsi="Times New Roman" w:cs="Tahoma"/>
          <w:sz w:val="28"/>
          <w:szCs w:val="24"/>
        </w:rPr>
        <w:t xml:space="preserve">Прекращение трудового договора оформляется приказом  работодателя (ст. 84.1 ТК РФ). </w:t>
      </w:r>
    </w:p>
    <w:p w:rsidR="00470CA2" w:rsidRPr="00525968" w:rsidRDefault="00470CA2" w:rsidP="00470CA2">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С приказом  работодателя о прекращении трудового договора работник должен быть ознакомлен под роспись. По требованию работника </w:t>
      </w:r>
      <w:r w:rsidRPr="00525968">
        <w:rPr>
          <w:rFonts w:ascii="Times New Roman" w:eastAsia="Times New Roman" w:hAnsi="Times New Roman" w:cs="Tahoma"/>
          <w:sz w:val="28"/>
          <w:szCs w:val="24"/>
        </w:rPr>
        <w:lastRenderedPageBreak/>
        <w:t>работодатель обязан выдать ему надлежащим образом заверенную копию указанного приказа.</w:t>
      </w:r>
    </w:p>
    <w:p w:rsidR="00470CA2" w:rsidRPr="00525968" w:rsidRDefault="00470CA2" w:rsidP="004069E9">
      <w:pPr>
        <w:autoSpaceDE w:val="0"/>
        <w:autoSpaceDN w:val="0"/>
        <w:adjustRightInd w:val="0"/>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2.4.13. Днем прекращения трудового договора во всех случаях является последний день работы работника, </w:t>
      </w:r>
      <w:r w:rsidRPr="00525968">
        <w:rPr>
          <w:rFonts w:ascii="Times New Roman" w:hAnsi="Times New Roman"/>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069E9" w:rsidRPr="00044398" w:rsidRDefault="004069E9" w:rsidP="004069E9">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ahoma"/>
          <w:sz w:val="28"/>
          <w:szCs w:val="24"/>
        </w:rPr>
        <w:t xml:space="preserve">        </w:t>
      </w:r>
      <w:r w:rsidR="00470CA2" w:rsidRPr="00525968">
        <w:rPr>
          <w:rFonts w:ascii="Times New Roman" w:eastAsia="Times New Roman" w:hAnsi="Times New Roman" w:cs="Tahoma"/>
          <w:sz w:val="28"/>
          <w:szCs w:val="24"/>
        </w:rPr>
        <w:t xml:space="preserve">2.4.14 </w:t>
      </w:r>
      <w:r>
        <w:rPr>
          <w:rFonts w:ascii="Times New Roman" w:eastAsia="Times New Roman" w:hAnsi="Times New Roman" w:cs="Times New Roman"/>
          <w:sz w:val="24"/>
          <w:szCs w:val="24"/>
        </w:rPr>
        <w:t>В день прекращения трудового договора работодатель обязан выдать работнику        трудовую книжку или предоставить сведения о трудовой деятельност</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статья 66.1 ТК РФ) у данного работодателя и произвести с ним 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roofErr w:type="gramStart"/>
      <w:r>
        <w:rPr>
          <w:rFonts w:ascii="Times New Roman" w:eastAsia="Times New Roman" w:hAnsi="Times New Roman" w:cs="Times New Roman"/>
          <w:sz w:val="24"/>
          <w:szCs w:val="24"/>
        </w:rPr>
        <w:t>..</w:t>
      </w:r>
      <w:proofErr w:type="gramEnd"/>
    </w:p>
    <w:p w:rsidR="004069E9" w:rsidRDefault="004069E9" w:rsidP="004069E9">
      <w:pPr>
        <w:tabs>
          <w:tab w:val="left" w:pos="540"/>
          <w:tab w:val="num" w:pos="720"/>
          <w:tab w:val="left" w:pos="900"/>
        </w:tabs>
        <w:spacing w:after="0" w:line="240" w:lineRule="auto"/>
        <w:jc w:val="both"/>
        <w:rPr>
          <w:rFonts w:ascii="Times New Roman" w:eastAsia="Times New Roman" w:hAnsi="Times New Roman" w:cs="Times New Roman"/>
          <w:sz w:val="24"/>
          <w:szCs w:val="24"/>
        </w:rPr>
      </w:pPr>
    </w:p>
    <w:p w:rsidR="004069E9" w:rsidRDefault="00470CA2" w:rsidP="004069E9">
      <w:pPr>
        <w:tabs>
          <w:tab w:val="left" w:pos="540"/>
          <w:tab w:val="num" w:pos="720"/>
          <w:tab w:val="left" w:pos="900"/>
        </w:tabs>
        <w:spacing w:after="0" w:line="240" w:lineRule="auto"/>
        <w:jc w:val="both"/>
        <w:rPr>
          <w:rFonts w:ascii="Times New Roman" w:eastAsia="Times New Roman" w:hAnsi="Times New Roman" w:cs="Tahoma"/>
          <w:sz w:val="28"/>
          <w:szCs w:val="24"/>
        </w:rPr>
      </w:pPr>
      <w:proofErr w:type="gramStart"/>
      <w:r w:rsidRPr="00525968">
        <w:rPr>
          <w:rFonts w:ascii="Times New Roman" w:eastAsia="Times New Roman" w:hAnsi="Times New Roman" w:cs="Tahoma"/>
          <w:sz w:val="28"/>
          <w:szCs w:val="24"/>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3C7F25" w:rsidRDefault="00470CA2" w:rsidP="004069E9">
      <w:pPr>
        <w:tabs>
          <w:tab w:val="left" w:pos="540"/>
          <w:tab w:val="num" w:pos="720"/>
          <w:tab w:val="left" w:pos="900"/>
        </w:tabs>
        <w:spacing w:after="0" w:line="240" w:lineRule="auto"/>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2.4.15.</w:t>
      </w:r>
      <w:r w:rsidRPr="00525968">
        <w:rPr>
          <w:rFonts w:ascii="Times New Roman" w:eastAsia="Times New Roman" w:hAnsi="Times New Roman"/>
          <w:sz w:val="28"/>
          <w:szCs w:val="14"/>
        </w:rPr>
        <w:t xml:space="preserve"> </w:t>
      </w:r>
      <w:r w:rsidRPr="00525968">
        <w:rPr>
          <w:rFonts w:ascii="Times New Roman" w:eastAsia="Times New Roman" w:hAnsi="Times New Roman" w:cs="Tahoma"/>
          <w:sz w:val="28"/>
          <w:szCs w:val="24"/>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3C7F25" w:rsidRDefault="003C7F25" w:rsidP="00470CA2">
      <w:pPr>
        <w:tabs>
          <w:tab w:val="left" w:pos="540"/>
          <w:tab w:val="num" w:pos="720"/>
          <w:tab w:val="left" w:pos="900"/>
        </w:tabs>
        <w:spacing w:after="0" w:line="240" w:lineRule="auto"/>
        <w:ind w:firstLine="709"/>
        <w:jc w:val="both"/>
        <w:rPr>
          <w:rFonts w:ascii="Times New Roman" w:eastAsia="Times New Roman" w:hAnsi="Times New Roman" w:cs="Tahoma"/>
          <w:sz w:val="28"/>
          <w:szCs w:val="24"/>
        </w:rPr>
      </w:pPr>
    </w:p>
    <w:p w:rsidR="00470CA2" w:rsidRPr="004069E9" w:rsidRDefault="004069E9" w:rsidP="004069E9">
      <w:pPr>
        <w:tabs>
          <w:tab w:val="left" w:pos="540"/>
          <w:tab w:val="num" w:pos="720"/>
          <w:tab w:val="left" w:pos="90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         </w:t>
      </w:r>
      <w:r w:rsidR="00470CA2" w:rsidRPr="00525968">
        <w:rPr>
          <w:rFonts w:ascii="Times New Roman" w:eastAsia="Times New Roman" w:hAnsi="Times New Roman"/>
          <w:b/>
          <w:sz w:val="28"/>
          <w:szCs w:val="28"/>
          <w:lang w:val="en-US"/>
        </w:rPr>
        <w:t>III</w:t>
      </w:r>
      <w:r w:rsidR="00470CA2" w:rsidRPr="00525968">
        <w:rPr>
          <w:rFonts w:ascii="Times New Roman" w:eastAsia="Times New Roman" w:hAnsi="Times New Roman"/>
          <w:b/>
          <w:sz w:val="28"/>
          <w:szCs w:val="28"/>
        </w:rPr>
        <w:t>. Основные права, обязанности и ответственность сторон трудового договора</w:t>
      </w:r>
    </w:p>
    <w:p w:rsidR="00470CA2" w:rsidRPr="00525968" w:rsidRDefault="00470CA2" w:rsidP="00470CA2">
      <w:pPr>
        <w:spacing w:after="0" w:line="240" w:lineRule="auto"/>
        <w:ind w:firstLine="709"/>
        <w:rPr>
          <w:rFonts w:ascii="Times New Roman" w:eastAsia="Times New Roman" w:hAnsi="Times New Roman"/>
          <w:b/>
          <w:sz w:val="28"/>
          <w:szCs w:val="28"/>
        </w:rPr>
      </w:pPr>
    </w:p>
    <w:p w:rsidR="00470CA2" w:rsidRDefault="00470CA2" w:rsidP="00470CA2">
      <w:pPr>
        <w:spacing w:after="0" w:line="240" w:lineRule="auto"/>
        <w:ind w:firstLine="709"/>
        <w:rPr>
          <w:rFonts w:ascii="Times New Roman" w:eastAsia="Times New Roman" w:hAnsi="Times New Roman"/>
          <w:b/>
          <w:sz w:val="28"/>
          <w:szCs w:val="28"/>
        </w:rPr>
      </w:pPr>
      <w:r w:rsidRPr="00525968">
        <w:rPr>
          <w:rFonts w:ascii="Times New Roman" w:eastAsia="Times New Roman" w:hAnsi="Times New Roman"/>
          <w:b/>
          <w:sz w:val="28"/>
          <w:szCs w:val="28"/>
        </w:rPr>
        <w:t>3.1. Работник имеет право:</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3.1.2. на предоставление ему работы, обусловленной трудовым договором;</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Pr>
          <w:rFonts w:ascii="Times New Roman" w:eastAsia="Symbol" w:hAnsi="Times New Roman" w:cs="Symbol"/>
          <w:sz w:val="28"/>
          <w:szCs w:val="24"/>
        </w:rPr>
        <w:t xml:space="preserve">  15 числа последующего месяца</w:t>
      </w:r>
      <w:r w:rsidRPr="00525968">
        <w:rPr>
          <w:rFonts w:ascii="Times New Roman" w:eastAsia="Symbol" w:hAnsi="Times New Roman" w:cs="Symbol"/>
          <w:sz w:val="28"/>
          <w:szCs w:val="24"/>
        </w:rPr>
        <w:t>;</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proofErr w:type="gramStart"/>
      <w:r w:rsidRPr="00525968">
        <w:rPr>
          <w:rFonts w:ascii="Times New Roman" w:eastAsia="Symbol" w:hAnsi="Times New Roman" w:cs="Symbol"/>
          <w:sz w:val="28"/>
          <w:szCs w:val="24"/>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3.1.6. на полную достоверную информацию об условиях труда и требованиях охраны труда на рабочем месте;</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lastRenderedPageBreak/>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3.1.11. на защиту своих трудовых прав, свобод и законных интересов всеми не запрещенными законом способами;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3.1.14. на обязательное социальное страхование в случаях, предусмотренных федеральными законами;</w:t>
      </w:r>
    </w:p>
    <w:p w:rsidR="00470CA2" w:rsidRPr="00525968" w:rsidRDefault="00470CA2" w:rsidP="004069E9">
      <w:pPr>
        <w:pStyle w:val="HTML"/>
        <w:autoSpaceDE w:val="0"/>
        <w:jc w:val="both"/>
        <w:rPr>
          <w:rFonts w:ascii="Times New Roman" w:eastAsia="Times New Roman" w:hAnsi="Times New Roman"/>
          <w:sz w:val="28"/>
          <w:szCs w:val="28"/>
        </w:rPr>
      </w:pPr>
      <w:r w:rsidRPr="00525968">
        <w:rPr>
          <w:rFonts w:ascii="Times New Roman" w:eastAsia="Symbol" w:hAnsi="Times New Roman" w:cs="Symbol"/>
          <w:sz w:val="28"/>
          <w:szCs w:val="24"/>
          <w:lang w:eastAsia="ru-RU"/>
        </w:rPr>
        <w:t xml:space="preserve">3.1.15. </w:t>
      </w:r>
      <w:r w:rsidRPr="00525968">
        <w:rPr>
          <w:rFonts w:ascii="Times New Roman" w:eastAsia="Lucida Sans Unicode" w:hAnsi="Times New Roman" w:cs="Tahoma"/>
          <w:sz w:val="28"/>
          <w:szCs w:val="28"/>
        </w:rPr>
        <w:t>пользоваться другими правами в соответствии с уставом образовательного учреждения</w:t>
      </w:r>
      <w:r w:rsidRPr="00525968">
        <w:rPr>
          <w:rFonts w:ascii="Times New Roman" w:eastAsia="Times New Roman" w:hAnsi="Times New Roman"/>
          <w:sz w:val="28"/>
          <w:szCs w:val="28"/>
        </w:rPr>
        <w:t>, трудовым договором, законодательством Российской Федерации.</w:t>
      </w:r>
    </w:p>
    <w:p w:rsidR="00470CA2" w:rsidRPr="00525968" w:rsidRDefault="00470CA2" w:rsidP="00470CA2">
      <w:pPr>
        <w:pStyle w:val="HTML"/>
        <w:autoSpaceDE w:val="0"/>
        <w:ind w:firstLine="709"/>
        <w:jc w:val="both"/>
        <w:rPr>
          <w:rFonts w:ascii="Times New Roman" w:eastAsia="Times New Roman" w:hAnsi="Times New Roman"/>
          <w:sz w:val="28"/>
          <w:szCs w:val="28"/>
        </w:rPr>
      </w:pPr>
    </w:p>
    <w:p w:rsidR="00470CA2" w:rsidRDefault="00470CA2" w:rsidP="00470CA2">
      <w:pPr>
        <w:spacing w:after="0" w:line="240" w:lineRule="auto"/>
        <w:ind w:firstLine="709"/>
        <w:rPr>
          <w:rFonts w:ascii="Times New Roman" w:eastAsia="Times New Roman" w:hAnsi="Times New Roman"/>
          <w:b/>
          <w:sz w:val="28"/>
          <w:szCs w:val="28"/>
        </w:rPr>
      </w:pPr>
      <w:r w:rsidRPr="00525968">
        <w:rPr>
          <w:rFonts w:ascii="Times New Roman" w:eastAsia="Times New Roman" w:hAnsi="Times New Roman"/>
          <w:b/>
          <w:sz w:val="28"/>
          <w:szCs w:val="28"/>
        </w:rPr>
        <w:t>3.2. Работник обязан:</w:t>
      </w:r>
    </w:p>
    <w:p w:rsidR="003C7F25" w:rsidRPr="00525968" w:rsidRDefault="003C7F25" w:rsidP="00470CA2">
      <w:pPr>
        <w:spacing w:after="0" w:line="240" w:lineRule="auto"/>
        <w:ind w:firstLine="709"/>
        <w:rPr>
          <w:rFonts w:ascii="Times New Roman" w:eastAsia="Times New Roman" w:hAnsi="Times New Roman"/>
          <w:b/>
          <w:sz w:val="28"/>
          <w:szCs w:val="28"/>
        </w:rPr>
      </w:pP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3.2.1. </w:t>
      </w:r>
      <w:r w:rsidRPr="00525968">
        <w:rPr>
          <w:rFonts w:ascii="Times New Roman" w:eastAsia="Times New Roman" w:hAnsi="Times New Roman" w:cs="Tahoma"/>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25968">
        <w:rPr>
          <w:rFonts w:ascii="Times New Roman" w:eastAsia="Times New Roman" w:hAnsi="Times New Roman" w:cs="Tahoma"/>
          <w:sz w:val="28"/>
          <w:szCs w:val="28"/>
        </w:rPr>
        <w:t>;</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3.2.2. соблюдать требования по охране труда и обеспечению безопасности труда;</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3.2.4. бережно относиться к имуществу работодателя, в т.ч. к имуществу третьих лиц, находящихся у работодателя;</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3.2.5. проходить предварительные и периодические медицинские осмотры;</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Times New Roman" w:hAnsi="Times New Roman"/>
          <w:sz w:val="28"/>
          <w:szCs w:val="24"/>
        </w:rPr>
        <w:t>3.2.6. предъявлять при приеме на работу документы, предусмотренные трудовым законодательством;</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lastRenderedPageBreak/>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470CA2" w:rsidRPr="00525968" w:rsidRDefault="00470CA2" w:rsidP="004069E9">
      <w:pPr>
        <w:tabs>
          <w:tab w:val="num" w:pos="720"/>
        </w:tabs>
        <w:spacing w:after="0" w:line="240" w:lineRule="auto"/>
        <w:jc w:val="both"/>
        <w:rPr>
          <w:rFonts w:ascii="Times New Roman" w:eastAsia="Symbol" w:hAnsi="Times New Roman" w:cs="Symbol"/>
          <w:i/>
          <w:sz w:val="28"/>
          <w:szCs w:val="24"/>
        </w:rPr>
      </w:pPr>
      <w:r w:rsidRPr="00525968">
        <w:rPr>
          <w:rFonts w:ascii="Times New Roman" w:eastAsia="Times New Roman" w:hAnsi="Times New Roman"/>
          <w:sz w:val="28"/>
          <w:szCs w:val="24"/>
        </w:rPr>
        <w:t xml:space="preserve">3.2.8. экономно и рационально расходовать энергию, топливо и другие </w:t>
      </w:r>
      <w:r w:rsidRPr="00525968">
        <w:rPr>
          <w:rFonts w:ascii="Times New Roman" w:eastAsia="Symbol" w:hAnsi="Times New Roman" w:cs="Symbol"/>
          <w:sz w:val="28"/>
          <w:szCs w:val="24"/>
        </w:rPr>
        <w:t>материальные ресурсы работодателя;</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3.2.9. соблюдать законн</w:t>
      </w:r>
      <w:r>
        <w:rPr>
          <w:rFonts w:ascii="Times New Roman" w:eastAsia="Symbol" w:hAnsi="Times New Roman" w:cs="Symbol"/>
          <w:sz w:val="28"/>
          <w:szCs w:val="24"/>
        </w:rPr>
        <w:t>ые права и свободы</w:t>
      </w:r>
      <w:r w:rsidRPr="00525968">
        <w:rPr>
          <w:rFonts w:ascii="Times New Roman" w:eastAsia="Symbol" w:hAnsi="Times New Roman" w:cs="Symbol"/>
          <w:sz w:val="28"/>
          <w:szCs w:val="24"/>
        </w:rPr>
        <w:t xml:space="preserve"> воспитанников; </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3.2.10. уважительно и тактично о</w:t>
      </w:r>
      <w:r>
        <w:rPr>
          <w:rFonts w:ascii="Times New Roman" w:eastAsia="Symbol" w:hAnsi="Times New Roman" w:cs="Symbol"/>
          <w:sz w:val="28"/>
          <w:szCs w:val="24"/>
        </w:rPr>
        <w:t>тноситься к коллегам по работе,</w:t>
      </w:r>
      <w:r w:rsidRPr="00525968">
        <w:rPr>
          <w:rFonts w:ascii="Times New Roman" w:eastAsia="Symbol" w:hAnsi="Times New Roman" w:cs="Symbol"/>
          <w:sz w:val="28"/>
          <w:szCs w:val="24"/>
        </w:rPr>
        <w:t xml:space="preserve"> </w:t>
      </w:r>
      <w:r>
        <w:rPr>
          <w:rFonts w:ascii="Times New Roman" w:eastAsia="Symbol" w:hAnsi="Times New Roman" w:cs="Symbol"/>
          <w:sz w:val="28"/>
          <w:szCs w:val="24"/>
        </w:rPr>
        <w:t>воспитанникам, родителям (лицами, их заменяющими) воспитанников</w:t>
      </w:r>
      <w:r w:rsidRPr="00525968">
        <w:rPr>
          <w:rFonts w:ascii="Times New Roman" w:eastAsia="Symbol" w:hAnsi="Times New Roman" w:cs="Symbol"/>
          <w:sz w:val="28"/>
          <w:szCs w:val="24"/>
        </w:rPr>
        <w:t>;</w:t>
      </w:r>
    </w:p>
    <w:p w:rsidR="00470CA2" w:rsidRPr="00525968" w:rsidRDefault="00470CA2" w:rsidP="004069E9">
      <w:pPr>
        <w:spacing w:after="0" w:line="240" w:lineRule="auto"/>
        <w:jc w:val="both"/>
        <w:rPr>
          <w:rFonts w:ascii="Times New Roman" w:eastAsia="Times New Roman" w:hAnsi="Times New Roman" w:cs="Tahoma"/>
          <w:sz w:val="28"/>
          <w:szCs w:val="28"/>
        </w:rPr>
      </w:pPr>
      <w:r w:rsidRPr="00525968">
        <w:rPr>
          <w:rFonts w:ascii="Times New Roman" w:eastAsia="Symbol" w:hAnsi="Times New Roman" w:cs="Symbol"/>
          <w:sz w:val="28"/>
          <w:szCs w:val="24"/>
        </w:rPr>
        <w:t xml:space="preserve">3.2.11. </w:t>
      </w:r>
      <w:r w:rsidRPr="00525968">
        <w:rPr>
          <w:rFonts w:ascii="Times New Roman" w:eastAsia="Times New Roman" w:hAnsi="Times New Roman"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470CA2" w:rsidRPr="00525968" w:rsidRDefault="00470CA2" w:rsidP="00470CA2">
      <w:pPr>
        <w:spacing w:after="0" w:line="240" w:lineRule="auto"/>
        <w:ind w:firstLine="709"/>
        <w:jc w:val="both"/>
        <w:rPr>
          <w:rFonts w:ascii="Times New Roman" w:eastAsia="Times New Roman" w:hAnsi="Times New Roman" w:cs="Tahoma"/>
          <w:sz w:val="28"/>
          <w:szCs w:val="28"/>
        </w:rPr>
      </w:pPr>
    </w:p>
    <w:p w:rsidR="00470CA2" w:rsidRPr="003C7F25" w:rsidRDefault="00470CA2" w:rsidP="00470CA2">
      <w:pPr>
        <w:numPr>
          <w:ilvl w:val="1"/>
          <w:numId w:val="1"/>
        </w:numPr>
        <w:spacing w:after="0" w:line="240" w:lineRule="auto"/>
        <w:ind w:left="0" w:firstLine="709"/>
        <w:jc w:val="both"/>
        <w:rPr>
          <w:rFonts w:ascii="Times New Roman" w:hAnsi="Times New Roman"/>
          <w:b/>
          <w:sz w:val="28"/>
          <w:szCs w:val="28"/>
        </w:rPr>
      </w:pPr>
      <w:r w:rsidRPr="00525968">
        <w:rPr>
          <w:rFonts w:ascii="Times New Roman" w:eastAsia="Symbol" w:hAnsi="Times New Roman" w:cs="Symbol"/>
          <w:b/>
          <w:sz w:val="28"/>
          <w:szCs w:val="24"/>
        </w:rPr>
        <w:t>Педагогические работники образовательного учреждения имеют право:</w:t>
      </w:r>
    </w:p>
    <w:p w:rsidR="003C7F25" w:rsidRPr="00525968" w:rsidRDefault="003C7F25" w:rsidP="003C7F25">
      <w:pPr>
        <w:spacing w:after="0" w:line="240" w:lineRule="auto"/>
        <w:ind w:left="709"/>
        <w:jc w:val="both"/>
        <w:rPr>
          <w:rFonts w:ascii="Times New Roman" w:hAnsi="Times New Roman"/>
          <w:b/>
          <w:sz w:val="28"/>
          <w:szCs w:val="28"/>
        </w:rPr>
      </w:pP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3.3.1. на самостоятельный выбор и использование методики </w:t>
      </w:r>
      <w:r>
        <w:rPr>
          <w:rFonts w:ascii="Times New Roman" w:eastAsia="Symbol" w:hAnsi="Times New Roman" w:cs="Symbol"/>
          <w:sz w:val="28"/>
          <w:szCs w:val="24"/>
        </w:rPr>
        <w:t xml:space="preserve">обучения и воспитания, </w:t>
      </w:r>
      <w:r w:rsidRPr="00525968">
        <w:rPr>
          <w:rFonts w:ascii="Times New Roman" w:eastAsia="Symbol" w:hAnsi="Times New Roman" w:cs="Symbol"/>
          <w:sz w:val="28"/>
          <w:szCs w:val="24"/>
        </w:rPr>
        <w:t>учебных пособий и материалов, методов оценки знаний обучающихся;</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3.3.2. на внесение предложений по совершенствованию образовательного процесса в учреждении;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3.3.4. на </w:t>
      </w:r>
      <w:proofErr w:type="gramStart"/>
      <w:r w:rsidRPr="00525968">
        <w:rPr>
          <w:rFonts w:ascii="Times New Roman" w:eastAsia="Symbol" w:hAnsi="Times New Roman" w:cs="Symbol"/>
          <w:sz w:val="28"/>
          <w:szCs w:val="24"/>
        </w:rPr>
        <w:t>аттестацию</w:t>
      </w:r>
      <w:proofErr w:type="gramEnd"/>
      <w:r w:rsidRPr="00525968">
        <w:rPr>
          <w:rFonts w:ascii="Times New Roman" w:eastAsia="Symbol" w:hAnsi="Times New Roman" w:cs="Symbol"/>
          <w:sz w:val="28"/>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70CA2" w:rsidRPr="00525968" w:rsidRDefault="00470CA2" w:rsidP="004069E9">
      <w:pPr>
        <w:tabs>
          <w:tab w:val="num" w:pos="720"/>
        </w:tabs>
        <w:spacing w:after="0" w:line="240" w:lineRule="auto"/>
        <w:jc w:val="both"/>
        <w:rPr>
          <w:rFonts w:ascii="Times New Roman" w:hAnsi="Times New Roman"/>
          <w:sz w:val="28"/>
          <w:szCs w:val="28"/>
        </w:rPr>
      </w:pPr>
      <w:r w:rsidRPr="00525968">
        <w:rPr>
          <w:rFonts w:ascii="Times New Roman" w:hAnsi="Times New Roman"/>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470CA2" w:rsidRPr="00525968" w:rsidRDefault="00470CA2" w:rsidP="004069E9">
      <w:pPr>
        <w:tabs>
          <w:tab w:val="num" w:pos="720"/>
        </w:tabs>
        <w:spacing w:after="0" w:line="240" w:lineRule="auto"/>
        <w:jc w:val="both"/>
        <w:rPr>
          <w:rFonts w:ascii="Times New Roman" w:eastAsia="Times New Roman" w:hAnsi="Times New Roman"/>
          <w:sz w:val="28"/>
          <w:szCs w:val="28"/>
        </w:rPr>
      </w:pPr>
      <w:r w:rsidRPr="00525968">
        <w:rPr>
          <w:rFonts w:ascii="Times New Roman" w:hAnsi="Times New Roman"/>
          <w:sz w:val="28"/>
          <w:szCs w:val="28"/>
        </w:rPr>
        <w:t xml:space="preserve">3.3.7. </w:t>
      </w:r>
      <w:r w:rsidRPr="00525968">
        <w:rPr>
          <w:rFonts w:ascii="Times New Roman" w:eastAsia="Lucida Sans Unicode" w:hAnsi="Times New Roman" w:cs="Tahoma"/>
          <w:sz w:val="28"/>
          <w:szCs w:val="28"/>
        </w:rPr>
        <w:t>пользоваться другими правами в соответствии с уставом образовательного учреждения</w:t>
      </w:r>
      <w:r w:rsidRPr="00525968">
        <w:rPr>
          <w:rFonts w:ascii="Times New Roman" w:eastAsia="Times New Roman" w:hAnsi="Times New Roman"/>
          <w:sz w:val="28"/>
          <w:szCs w:val="28"/>
        </w:rPr>
        <w:t>, трудовым договором, коллективным договором, соглашениями, законодательством Российской Федерации.</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8"/>
        </w:rPr>
      </w:pPr>
    </w:p>
    <w:p w:rsidR="00470CA2" w:rsidRDefault="00470CA2" w:rsidP="00470CA2">
      <w:pPr>
        <w:tabs>
          <w:tab w:val="num" w:pos="720"/>
        </w:tabs>
        <w:spacing w:after="0" w:line="240" w:lineRule="auto"/>
        <w:ind w:firstLine="709"/>
        <w:jc w:val="both"/>
        <w:rPr>
          <w:rFonts w:ascii="Times New Roman" w:hAnsi="Times New Roman"/>
          <w:b/>
          <w:sz w:val="28"/>
          <w:szCs w:val="28"/>
        </w:rPr>
      </w:pPr>
      <w:r w:rsidRPr="00525968">
        <w:rPr>
          <w:rFonts w:ascii="Times New Roman" w:eastAsia="Times New Roman" w:hAnsi="Times New Roman"/>
          <w:b/>
          <w:sz w:val="28"/>
          <w:szCs w:val="28"/>
        </w:rPr>
        <w:t xml:space="preserve">3.4. </w:t>
      </w:r>
      <w:r w:rsidRPr="00525968">
        <w:rPr>
          <w:rFonts w:ascii="Times New Roman" w:eastAsia="Symbol" w:hAnsi="Times New Roman" w:cs="Symbol"/>
          <w:b/>
          <w:sz w:val="28"/>
          <w:szCs w:val="24"/>
        </w:rPr>
        <w:t xml:space="preserve">Педагогические работники образовательного учреждения </w:t>
      </w:r>
      <w:r w:rsidRPr="00525968">
        <w:rPr>
          <w:rFonts w:ascii="Times New Roman" w:hAnsi="Times New Roman"/>
          <w:b/>
          <w:sz w:val="28"/>
          <w:szCs w:val="28"/>
        </w:rPr>
        <w:t>обязаны:</w:t>
      </w:r>
    </w:p>
    <w:p w:rsidR="003C7F25" w:rsidRPr="00525968" w:rsidRDefault="003C7F25" w:rsidP="00470CA2">
      <w:pPr>
        <w:tabs>
          <w:tab w:val="num" w:pos="720"/>
        </w:tabs>
        <w:spacing w:after="0" w:line="240" w:lineRule="auto"/>
        <w:ind w:firstLine="709"/>
        <w:jc w:val="both"/>
        <w:rPr>
          <w:sz w:val="28"/>
          <w:szCs w:val="28"/>
        </w:rPr>
      </w:pP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lastRenderedPageBreak/>
        <w:t>3.4.1. соблю</w:t>
      </w:r>
      <w:r>
        <w:rPr>
          <w:rFonts w:ascii="Times New Roman" w:eastAsia="Symbol" w:hAnsi="Times New Roman" w:cs="Symbol"/>
          <w:sz w:val="28"/>
          <w:szCs w:val="24"/>
        </w:rPr>
        <w:t xml:space="preserve">дать права и свободы воспитанников, поддерживать </w:t>
      </w:r>
      <w:r w:rsidRPr="00525968">
        <w:rPr>
          <w:rFonts w:ascii="Times New Roman" w:eastAsia="Symbol" w:hAnsi="Times New Roman" w:cs="Symbol"/>
          <w:sz w:val="28"/>
          <w:szCs w:val="24"/>
        </w:rPr>
        <w:t xml:space="preserve"> дис</w:t>
      </w:r>
      <w:r>
        <w:rPr>
          <w:rFonts w:ascii="Times New Roman" w:eastAsia="Symbol" w:hAnsi="Times New Roman" w:cs="Symbol"/>
          <w:sz w:val="28"/>
          <w:szCs w:val="24"/>
        </w:rPr>
        <w:t>циплину, режим дошкольного учреждения</w:t>
      </w:r>
      <w:r w:rsidRPr="00525968">
        <w:rPr>
          <w:rFonts w:ascii="Times New Roman" w:eastAsia="Symbol" w:hAnsi="Times New Roman" w:cs="Symbol"/>
          <w:sz w:val="28"/>
          <w:szCs w:val="24"/>
        </w:rPr>
        <w:t>, уважая человеческое достоинств</w:t>
      </w:r>
      <w:r>
        <w:rPr>
          <w:rFonts w:ascii="Times New Roman" w:eastAsia="Symbol" w:hAnsi="Times New Roman" w:cs="Symbol"/>
          <w:sz w:val="28"/>
          <w:szCs w:val="24"/>
        </w:rPr>
        <w:t>о, честь и репутацию воспитанников</w:t>
      </w:r>
      <w:r w:rsidRPr="00525968">
        <w:rPr>
          <w:rFonts w:ascii="Times New Roman" w:eastAsia="Symbol" w:hAnsi="Times New Roman" w:cs="Symbol"/>
          <w:sz w:val="28"/>
          <w:szCs w:val="24"/>
        </w:rPr>
        <w:t xml:space="preserve">; </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3.4.3. обеспечивать охр</w:t>
      </w:r>
      <w:r>
        <w:rPr>
          <w:rFonts w:ascii="Times New Roman" w:eastAsia="Symbol" w:hAnsi="Times New Roman" w:cs="Symbol"/>
          <w:sz w:val="28"/>
          <w:szCs w:val="24"/>
        </w:rPr>
        <w:t>ану жизни и здоровья воспитанников</w:t>
      </w:r>
      <w:r w:rsidRPr="00525968">
        <w:rPr>
          <w:rFonts w:ascii="Times New Roman" w:eastAsia="Symbol" w:hAnsi="Times New Roman" w:cs="Symbol"/>
          <w:sz w:val="28"/>
          <w:szCs w:val="24"/>
        </w:rPr>
        <w:t xml:space="preserve"> во время образовательного процесса; </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3.4.4. осуществлять связь с родителями (лицами, их заменяющими); </w:t>
      </w:r>
    </w:p>
    <w:p w:rsidR="00470CA2" w:rsidRPr="00525968" w:rsidRDefault="00470CA2" w:rsidP="004069E9">
      <w:pPr>
        <w:tabs>
          <w:tab w:val="num" w:pos="720"/>
        </w:tabs>
        <w:spacing w:after="0" w:line="240" w:lineRule="auto"/>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3.4.5. выполнять правила по охране труда и пожарной безопасности; </w:t>
      </w:r>
    </w:p>
    <w:p w:rsidR="00470CA2" w:rsidRPr="00525968" w:rsidRDefault="00470CA2" w:rsidP="004069E9">
      <w:pPr>
        <w:tabs>
          <w:tab w:val="left" w:pos="540"/>
          <w:tab w:val="num" w:pos="632"/>
          <w:tab w:val="left" w:pos="1620"/>
        </w:tabs>
        <w:spacing w:after="0" w:line="240" w:lineRule="auto"/>
        <w:jc w:val="both"/>
        <w:rPr>
          <w:rFonts w:ascii="Times New Roman" w:eastAsia="Times New Roman" w:hAnsi="Times New Roman" w:cs="Tahoma"/>
          <w:b/>
          <w:sz w:val="28"/>
          <w:szCs w:val="24"/>
        </w:rPr>
      </w:pPr>
      <w:r w:rsidRPr="00525968">
        <w:rPr>
          <w:rFonts w:ascii="Times New Roman" w:eastAsia="Times New Roman" w:hAnsi="Times New Roman" w:cs="Tahoma"/>
          <w:sz w:val="28"/>
          <w:szCs w:val="24"/>
        </w:rPr>
        <w:t>3.4.6.</w:t>
      </w:r>
      <w:r w:rsidRPr="00525968">
        <w:rPr>
          <w:rFonts w:ascii="Times New Roman" w:eastAsia="Times New Roman" w:hAnsi="Times New Roman" w:cs="Tahoma"/>
          <w:b/>
          <w:sz w:val="28"/>
          <w:szCs w:val="24"/>
        </w:rPr>
        <w:t xml:space="preserve"> </w:t>
      </w:r>
      <w:r w:rsidRPr="00525968">
        <w:rPr>
          <w:rFonts w:ascii="Times New Roman" w:eastAsia="Times New Roman" w:hAnsi="Times New Roman"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470CA2" w:rsidRPr="00525968" w:rsidRDefault="00470CA2" w:rsidP="00470CA2">
      <w:pPr>
        <w:spacing w:after="0" w:line="240" w:lineRule="auto"/>
        <w:ind w:firstLine="709"/>
        <w:rPr>
          <w:rFonts w:ascii="Times New Roman" w:eastAsia="Times New Roman" w:hAnsi="Times New Roman"/>
          <w:b/>
          <w:sz w:val="28"/>
          <w:szCs w:val="28"/>
        </w:rPr>
      </w:pPr>
    </w:p>
    <w:p w:rsidR="00470CA2" w:rsidRDefault="00470CA2" w:rsidP="00470CA2">
      <w:pPr>
        <w:spacing w:after="0" w:line="240" w:lineRule="auto"/>
        <w:ind w:firstLine="709"/>
        <w:rPr>
          <w:rFonts w:ascii="Times New Roman" w:eastAsia="Times New Roman" w:hAnsi="Times New Roman"/>
          <w:b/>
          <w:sz w:val="28"/>
          <w:szCs w:val="28"/>
        </w:rPr>
      </w:pPr>
      <w:r w:rsidRPr="00525968">
        <w:rPr>
          <w:rFonts w:ascii="Times New Roman" w:eastAsia="Times New Roman" w:hAnsi="Times New Roman"/>
          <w:b/>
          <w:sz w:val="28"/>
          <w:szCs w:val="28"/>
        </w:rPr>
        <w:t>3.5. Работодатель имеет право:</w:t>
      </w:r>
    </w:p>
    <w:p w:rsidR="003C7F25" w:rsidRPr="00525968" w:rsidRDefault="003C7F25" w:rsidP="00470CA2">
      <w:pPr>
        <w:spacing w:after="0" w:line="240" w:lineRule="auto"/>
        <w:ind w:firstLine="709"/>
        <w:rPr>
          <w:rFonts w:ascii="Times New Roman" w:eastAsia="Times New Roman" w:hAnsi="Times New Roman"/>
          <w:b/>
          <w:sz w:val="28"/>
          <w:szCs w:val="28"/>
        </w:rPr>
      </w:pP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3.5.1. на управление образовательным учреждением, принятие решений в пределах полномочий, предусмотренных уставом учреждения;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3.5.3. на ведение коллективных переговоров через своих представителей и заключение коллективных договоров;</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3.5.4. на поощрение работников за добросовестный эффективный труд;</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3.5.6. на привлечение работников к дисциплинарной и материальной ответственности в порядке, установленном ТК РФ, иными федеральными законами;</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3.5.7. на принятие локальных нормативных актов, содержащих нормы трудового права, в порядке, установленном ТК РФ;</w:t>
      </w:r>
    </w:p>
    <w:p w:rsidR="00470CA2" w:rsidRPr="00525968" w:rsidRDefault="00470CA2" w:rsidP="00470CA2">
      <w:pPr>
        <w:spacing w:after="0" w:line="240" w:lineRule="auto"/>
        <w:ind w:firstLine="709"/>
        <w:jc w:val="both"/>
        <w:rPr>
          <w:rFonts w:ascii="Times New Roman" w:eastAsia="Times New Roman" w:hAnsi="Times New Roman" w:cs="Tahoma"/>
          <w:sz w:val="28"/>
          <w:szCs w:val="28"/>
        </w:rPr>
      </w:pPr>
      <w:r w:rsidRPr="00525968">
        <w:rPr>
          <w:rFonts w:ascii="Times New Roman" w:eastAsia="Times New Roman" w:hAnsi="Times New Roman" w:cs="Tahoma"/>
          <w:sz w:val="28"/>
          <w:szCs w:val="24"/>
        </w:rPr>
        <w:t>3.5.8. реализовывать иные права, определенные уставом образовательного учреждения</w:t>
      </w:r>
      <w:r w:rsidRPr="00525968">
        <w:rPr>
          <w:rFonts w:ascii="Times New Roman" w:eastAsia="Times New Roman" w:hAnsi="Times New Roman" w:cs="Tahoma"/>
          <w:sz w:val="28"/>
          <w:szCs w:val="28"/>
        </w:rPr>
        <w:t>, трудовым договором, законодательством Российской Федерации.</w:t>
      </w:r>
    </w:p>
    <w:p w:rsidR="00470CA2" w:rsidRPr="00525968" w:rsidRDefault="00470CA2" w:rsidP="00470CA2">
      <w:pPr>
        <w:spacing w:after="0" w:line="240" w:lineRule="auto"/>
        <w:ind w:firstLine="709"/>
        <w:rPr>
          <w:rFonts w:ascii="Times New Roman" w:eastAsia="Times New Roman" w:hAnsi="Times New Roman"/>
          <w:b/>
          <w:sz w:val="28"/>
          <w:szCs w:val="28"/>
        </w:rPr>
      </w:pPr>
    </w:p>
    <w:p w:rsidR="00470CA2" w:rsidRDefault="00470CA2" w:rsidP="00470CA2">
      <w:pPr>
        <w:spacing w:after="0" w:line="240" w:lineRule="auto"/>
        <w:ind w:firstLine="709"/>
        <w:rPr>
          <w:rFonts w:ascii="Times New Roman" w:eastAsia="Times New Roman" w:hAnsi="Times New Roman"/>
          <w:b/>
          <w:sz w:val="28"/>
          <w:szCs w:val="28"/>
        </w:rPr>
      </w:pPr>
      <w:r w:rsidRPr="00525968">
        <w:rPr>
          <w:rFonts w:ascii="Times New Roman" w:eastAsia="Times New Roman" w:hAnsi="Times New Roman"/>
          <w:b/>
          <w:sz w:val="28"/>
          <w:szCs w:val="28"/>
        </w:rPr>
        <w:t>3.6. Работодатель обязан:</w:t>
      </w:r>
    </w:p>
    <w:p w:rsidR="003C7F25" w:rsidRPr="00525968" w:rsidRDefault="003C7F25" w:rsidP="00470CA2">
      <w:pPr>
        <w:spacing w:after="0" w:line="240" w:lineRule="auto"/>
        <w:ind w:firstLine="709"/>
        <w:rPr>
          <w:rFonts w:ascii="Times New Roman" w:eastAsia="Times New Roman" w:hAnsi="Times New Roman"/>
          <w:b/>
          <w:sz w:val="28"/>
          <w:szCs w:val="28"/>
        </w:rPr>
      </w:pPr>
    </w:p>
    <w:p w:rsidR="00470CA2" w:rsidRPr="00525968" w:rsidRDefault="00470CA2" w:rsidP="00470CA2">
      <w:pPr>
        <w:tabs>
          <w:tab w:val="num" w:pos="720"/>
        </w:tabs>
        <w:spacing w:after="0" w:line="240" w:lineRule="auto"/>
        <w:ind w:firstLine="709"/>
        <w:jc w:val="both"/>
        <w:rPr>
          <w:rFonts w:ascii="Times New Roman" w:hAnsi="Times New Roman"/>
          <w:sz w:val="28"/>
          <w:szCs w:val="28"/>
        </w:rPr>
      </w:pPr>
      <w:r w:rsidRPr="00525968">
        <w:rPr>
          <w:rFonts w:ascii="Times New Roman" w:eastAsia="Symbol" w:hAnsi="Times New Roman" w:cs="Symbol"/>
          <w:sz w:val="28"/>
          <w:szCs w:val="24"/>
        </w:rPr>
        <w:t xml:space="preserve">3.6.1. </w:t>
      </w:r>
      <w:r w:rsidRPr="00525968">
        <w:rPr>
          <w:rFonts w:ascii="Times New Roman" w:hAnsi="Times New Roman"/>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lastRenderedPageBreak/>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3.6.3. </w:t>
      </w:r>
      <w:r w:rsidRPr="00525968">
        <w:rPr>
          <w:rFonts w:ascii="Times New Roman" w:eastAsia="Times New Roman" w:hAnsi="Times New Roman"/>
          <w:sz w:val="28"/>
          <w:szCs w:val="24"/>
        </w:rPr>
        <w:t xml:space="preserve">предоставлять работникам работу, обусловленную трудовым договором;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3.6.4. </w:t>
      </w:r>
      <w:r w:rsidRPr="00525968">
        <w:rPr>
          <w:rFonts w:ascii="Times New Roman" w:eastAsia="Times New Roman" w:hAnsi="Times New Roman"/>
          <w:sz w:val="28"/>
          <w:szCs w:val="24"/>
        </w:rPr>
        <w:t xml:space="preserve">обеспечивать безопасность и условия труда, соответствующие государственным нормативным требованиям охраны труда;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3.6.5. </w:t>
      </w:r>
      <w:r w:rsidRPr="00525968">
        <w:rPr>
          <w:rFonts w:ascii="Times New Roman" w:eastAsia="Times New Roman" w:hAnsi="Times New Roman"/>
          <w:sz w:val="28"/>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3.6.6. обеспечивать работникам равную оплату за труд равной ценности;</w:t>
      </w:r>
    </w:p>
    <w:p w:rsidR="00470CA2"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3.6.7. </w:t>
      </w:r>
      <w:r w:rsidRPr="00525968">
        <w:rPr>
          <w:rFonts w:ascii="Times New Roman" w:eastAsia="Times New Roman" w:hAnsi="Times New Roman"/>
          <w:sz w:val="28"/>
          <w:szCs w:val="24"/>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сроки выплаты заработной платы: 13 и 28 числа каждого месяца.</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3.6.8. вести коллективные переговоры, а также </w:t>
      </w:r>
      <w:r w:rsidRPr="00525968">
        <w:rPr>
          <w:rFonts w:ascii="Times New Roman" w:eastAsia="Times New Roman" w:hAnsi="Times New Roman"/>
          <w:sz w:val="28"/>
          <w:szCs w:val="24"/>
        </w:rPr>
        <w:t xml:space="preserve">заключать коллективный договор в порядке, установленном ТК РФ; </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 xml:space="preserve">3.6.10. </w:t>
      </w:r>
      <w:r w:rsidRPr="00525968">
        <w:rPr>
          <w:rFonts w:ascii="Times New Roman" w:eastAsia="Times New Roman" w:hAnsi="Times New Roman"/>
          <w:sz w:val="28"/>
          <w:szCs w:val="24"/>
        </w:rPr>
        <w:t xml:space="preserve">обеспечивать бытовые нужды работников, связанные с исполнением ими трудовых обязанностей; </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3.6.11. осуществлять обязательное социальное страхование работников в порядке, установленном федеральными законами;</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70CA2" w:rsidRPr="00525968" w:rsidRDefault="00470CA2" w:rsidP="00470CA2">
      <w:pPr>
        <w:shd w:val="clear" w:color="auto" w:fill="FFFFFF"/>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eastAsia="Times New Roman" w:hAnsi="Times New Roman" w:cs="Tahoma"/>
          <w:sz w:val="28"/>
          <w:szCs w:val="24"/>
        </w:rPr>
        <w:t xml:space="preserve">3.6.13. </w:t>
      </w:r>
      <w:r w:rsidRPr="00525968">
        <w:rPr>
          <w:rFonts w:ascii="Times New Roman" w:eastAsia="Times New Roman" w:hAnsi="Times New Roman"/>
          <w:sz w:val="28"/>
          <w:szCs w:val="28"/>
        </w:rPr>
        <w:t>в случаях, предусмотренных ТК РФ, законами и иными нормативными правовыми актами, организовывать проведение за счет собственных ср</w:t>
      </w:r>
      <w:r>
        <w:rPr>
          <w:rFonts w:ascii="Times New Roman" w:eastAsia="Times New Roman" w:hAnsi="Times New Roman"/>
          <w:sz w:val="28"/>
          <w:szCs w:val="28"/>
        </w:rPr>
        <w:t xml:space="preserve">едств обязательных </w:t>
      </w:r>
      <w:r w:rsidRPr="00525968">
        <w:rPr>
          <w:rFonts w:ascii="Times New Roman" w:eastAsia="Times New Roman" w:hAnsi="Times New Roman"/>
          <w:sz w:val="28"/>
          <w:szCs w:val="28"/>
        </w:rPr>
        <w:t>периодических (в течение трудовой дея</w:t>
      </w:r>
      <w:r>
        <w:rPr>
          <w:rFonts w:ascii="Times New Roman" w:eastAsia="Times New Roman" w:hAnsi="Times New Roman"/>
          <w:sz w:val="28"/>
          <w:szCs w:val="28"/>
        </w:rPr>
        <w:t xml:space="preserve">тельности) медицинских осмотров </w:t>
      </w:r>
      <w:r w:rsidRPr="00525968">
        <w:rPr>
          <w:rFonts w:ascii="Times New Roman" w:eastAsia="Times New Roman" w:hAnsi="Times New Roman"/>
          <w:sz w:val="28"/>
          <w:szCs w:val="28"/>
        </w:rPr>
        <w:t>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roofErr w:type="gramEnd"/>
    </w:p>
    <w:p w:rsidR="00470CA2" w:rsidRPr="00525968" w:rsidRDefault="00470CA2" w:rsidP="00470CA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8"/>
        </w:rPr>
        <w:t>3.6.14. не допускать работников к исполнению ими трудовых обязанностей без прохождения обязательных мед</w:t>
      </w:r>
      <w:r>
        <w:rPr>
          <w:rFonts w:ascii="Times New Roman" w:eastAsia="Times New Roman" w:hAnsi="Times New Roman"/>
          <w:sz w:val="28"/>
          <w:szCs w:val="28"/>
        </w:rPr>
        <w:t>ицинских осмотров</w:t>
      </w:r>
      <w:r w:rsidRPr="00525968">
        <w:rPr>
          <w:rFonts w:ascii="Times New Roman" w:eastAsia="Times New Roman" w:hAnsi="Times New Roman"/>
          <w:sz w:val="28"/>
          <w:szCs w:val="28"/>
        </w:rPr>
        <w:t>, а также в случае медицинских противопоказаний;</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lastRenderedPageBreak/>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470CA2" w:rsidRPr="00525968" w:rsidRDefault="00470CA2" w:rsidP="00470CA2">
      <w:pPr>
        <w:tabs>
          <w:tab w:val="num" w:pos="72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cs="Symbol"/>
          <w:sz w:val="28"/>
          <w:szCs w:val="24"/>
        </w:rPr>
        <w:t>3.6.16. создавать условия для непрерывного повышения квалификации работников;</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3.6.17. поддерживать благоприятный морально-психологический климат в коллективе;</w:t>
      </w:r>
    </w:p>
    <w:p w:rsidR="00470CA2" w:rsidRPr="0073733F" w:rsidRDefault="00470CA2" w:rsidP="00470CA2">
      <w:pPr>
        <w:spacing w:after="0" w:line="240" w:lineRule="auto"/>
        <w:ind w:firstLine="709"/>
        <w:jc w:val="both"/>
        <w:rPr>
          <w:rFonts w:ascii="Times New Roman" w:eastAsia="Times New Roman" w:hAnsi="Times New Roman" w:cs="Tahoma"/>
          <w:i/>
          <w:sz w:val="28"/>
          <w:szCs w:val="24"/>
        </w:rPr>
      </w:pPr>
      <w:r w:rsidRPr="00525968">
        <w:rPr>
          <w:rFonts w:ascii="Times New Roman" w:eastAsia="Times New Roman" w:hAnsi="Times New Roman" w:cs="Tahoma"/>
          <w:sz w:val="28"/>
          <w:szCs w:val="24"/>
        </w:rPr>
        <w:t xml:space="preserve">3.6.18. </w:t>
      </w:r>
      <w:r w:rsidRPr="00525968">
        <w:rPr>
          <w:rFonts w:ascii="Times New Roman" w:eastAsia="Times New Roman" w:hAnsi="Times New Roman"/>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470CA2" w:rsidRDefault="00470CA2" w:rsidP="00470CA2">
      <w:pPr>
        <w:tabs>
          <w:tab w:val="left" w:pos="540"/>
          <w:tab w:val="num" w:pos="632"/>
          <w:tab w:val="left" w:pos="1620"/>
        </w:tabs>
        <w:spacing w:after="0" w:line="240" w:lineRule="auto"/>
        <w:ind w:firstLine="709"/>
        <w:rPr>
          <w:rFonts w:ascii="Times New Roman" w:eastAsia="Times New Roman" w:hAnsi="Times New Roman" w:cs="Tahoma"/>
          <w:b/>
          <w:sz w:val="28"/>
          <w:szCs w:val="24"/>
        </w:rPr>
      </w:pPr>
    </w:p>
    <w:p w:rsidR="00470CA2" w:rsidRDefault="00470CA2" w:rsidP="00470CA2">
      <w:pPr>
        <w:tabs>
          <w:tab w:val="left" w:pos="540"/>
          <w:tab w:val="num" w:pos="632"/>
          <w:tab w:val="left" w:pos="1620"/>
        </w:tabs>
        <w:spacing w:after="0" w:line="240" w:lineRule="auto"/>
        <w:ind w:firstLine="709"/>
        <w:rPr>
          <w:rFonts w:ascii="Times New Roman" w:eastAsia="Times New Roman" w:hAnsi="Times New Roman" w:cs="Tahoma"/>
          <w:b/>
          <w:sz w:val="28"/>
          <w:szCs w:val="24"/>
        </w:rPr>
      </w:pPr>
      <w:r>
        <w:rPr>
          <w:rFonts w:ascii="Times New Roman" w:eastAsia="Times New Roman" w:hAnsi="Times New Roman" w:cs="Tahoma"/>
          <w:b/>
          <w:sz w:val="28"/>
          <w:szCs w:val="24"/>
        </w:rPr>
        <w:t xml:space="preserve">       </w:t>
      </w:r>
      <w:r w:rsidRPr="00525968">
        <w:rPr>
          <w:rFonts w:ascii="Times New Roman" w:eastAsia="Times New Roman" w:hAnsi="Times New Roman" w:cs="Tahoma"/>
          <w:b/>
          <w:sz w:val="28"/>
          <w:szCs w:val="24"/>
        </w:rPr>
        <w:t>3.7. Ответственность сторон трудового договора:</w:t>
      </w:r>
    </w:p>
    <w:p w:rsidR="003C7F25" w:rsidRPr="00525968" w:rsidRDefault="003C7F25" w:rsidP="00470CA2">
      <w:pPr>
        <w:tabs>
          <w:tab w:val="left" w:pos="540"/>
          <w:tab w:val="num" w:pos="632"/>
          <w:tab w:val="left" w:pos="1620"/>
        </w:tabs>
        <w:spacing w:after="0" w:line="240" w:lineRule="auto"/>
        <w:ind w:firstLine="709"/>
        <w:rPr>
          <w:rFonts w:ascii="Times New Roman" w:eastAsia="Times New Roman" w:hAnsi="Times New Roman" w:cs="Tahoma"/>
          <w:b/>
          <w:sz w:val="28"/>
          <w:szCs w:val="24"/>
        </w:rPr>
      </w:pPr>
    </w:p>
    <w:p w:rsidR="00470CA2" w:rsidRPr="00525968" w:rsidRDefault="00470CA2" w:rsidP="00470CA2">
      <w:pPr>
        <w:spacing w:after="0" w:line="240" w:lineRule="auto"/>
        <w:ind w:firstLine="709"/>
        <w:jc w:val="both"/>
        <w:rPr>
          <w:rFonts w:ascii="Times New Roman" w:hAnsi="Times New Roman" w:cs="Tahoma"/>
          <w:sz w:val="28"/>
          <w:szCs w:val="28"/>
        </w:rPr>
      </w:pPr>
      <w:r w:rsidRPr="00525968">
        <w:rPr>
          <w:rFonts w:ascii="Times New Roman" w:hAnsi="Times New Roman" w:cs="Tahoma"/>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70CA2" w:rsidRPr="00525968" w:rsidRDefault="00470CA2" w:rsidP="00470CA2">
      <w:pPr>
        <w:tabs>
          <w:tab w:val="left" w:pos="540"/>
          <w:tab w:val="num" w:pos="84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4069E9" w:rsidRDefault="004069E9" w:rsidP="004069E9">
      <w:pPr>
        <w:spacing w:after="0" w:line="240" w:lineRule="auto"/>
        <w:ind w:left="-567"/>
        <w:jc w:val="both"/>
        <w:rPr>
          <w:rFonts w:ascii="Times New Roman" w:eastAsia="Times New Roman" w:hAnsi="Times New Roman" w:cs="Times New Roman"/>
          <w:sz w:val="24"/>
          <w:szCs w:val="24"/>
        </w:rPr>
      </w:pPr>
      <w:r>
        <w:rPr>
          <w:rFonts w:ascii="Times New Roman" w:hAnsi="Times New Roman"/>
          <w:sz w:val="28"/>
          <w:szCs w:val="28"/>
        </w:rPr>
        <w:t xml:space="preserve">        </w:t>
      </w:r>
      <w:r w:rsidR="00470CA2" w:rsidRPr="004069E9">
        <w:rPr>
          <w:rFonts w:ascii="Times New Roman" w:hAnsi="Times New Roman"/>
          <w:sz w:val="28"/>
          <w:szCs w:val="28"/>
        </w:rPr>
        <w:t>3.7.4</w:t>
      </w:r>
      <w:r w:rsidRPr="004069E9">
        <w:rPr>
          <w:rFonts w:ascii="Times New Roman" w:eastAsia="Times New Roman" w:hAnsi="Times New Roman" w:cs="Times New Roman"/>
          <w:sz w:val="28"/>
          <w:szCs w:val="28"/>
        </w:rPr>
        <w:t xml:space="preserve">-Работодатель обязан возместить работнику не полученный им </w:t>
      </w:r>
      <w:r>
        <w:rPr>
          <w:rFonts w:ascii="Times New Roman" w:eastAsia="Times New Roman" w:hAnsi="Times New Roman" w:cs="Times New Roman"/>
          <w:sz w:val="28"/>
          <w:szCs w:val="28"/>
        </w:rPr>
        <w:t xml:space="preserve">  </w:t>
      </w:r>
      <w:r w:rsidRPr="004069E9">
        <w:rPr>
          <w:rFonts w:ascii="Times New Roman" w:eastAsia="Times New Roman" w:hAnsi="Times New Roman" w:cs="Times New Roman"/>
          <w:sz w:val="28"/>
          <w:szCs w:val="28"/>
        </w:rPr>
        <w:t>заработок во всех случаях незаконного лишения его возможности трудиться. Такая обязанность</w:t>
      </w:r>
      <w:proofErr w:type="gramStart"/>
      <w:r w:rsidRPr="004069E9">
        <w:rPr>
          <w:rFonts w:ascii="Times New Roman" w:eastAsia="Times New Roman" w:hAnsi="Times New Roman" w:cs="Times New Roman"/>
          <w:sz w:val="28"/>
          <w:szCs w:val="28"/>
        </w:rPr>
        <w:t xml:space="preserve"> ,</w:t>
      </w:r>
      <w:proofErr w:type="gramEnd"/>
      <w:r w:rsidRPr="004069E9">
        <w:rPr>
          <w:rFonts w:ascii="Times New Roman" w:eastAsia="Times New Roman" w:hAnsi="Times New Roman" w:cs="Times New Roman"/>
          <w:sz w:val="28"/>
          <w:szCs w:val="28"/>
        </w:rPr>
        <w:t xml:space="preserve"> в частности , наступает, если заработок не получен в результате : незаконного отстранения работника от работы, его увольнения или перевода на другую работу;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задержки работодателем выдачи работнику трудовой книжки, предоставления сведений о трудовой деятельности </w:t>
      </w:r>
      <w:proofErr w:type="gramStart"/>
      <w:r w:rsidRPr="004069E9">
        <w:rPr>
          <w:rFonts w:ascii="Times New Roman" w:eastAsia="Times New Roman" w:hAnsi="Times New Roman" w:cs="Times New Roman"/>
          <w:sz w:val="28"/>
          <w:szCs w:val="28"/>
        </w:rPr>
        <w:t xml:space="preserve">( </w:t>
      </w:r>
      <w:proofErr w:type="gramEnd"/>
      <w:r w:rsidRPr="004069E9">
        <w:rPr>
          <w:rFonts w:ascii="Times New Roman" w:eastAsia="Times New Roman" w:hAnsi="Times New Roman" w:cs="Times New Roman"/>
          <w:sz w:val="28"/>
          <w:szCs w:val="28"/>
        </w:rPr>
        <w:t xml:space="preserve">статья 66.1 настоящего Кодекса), внесения в трудовую книжку, в сведения о трудовой деятельности </w:t>
      </w:r>
      <w:r w:rsidRPr="004069E9">
        <w:rPr>
          <w:rFonts w:ascii="Times New Roman" w:eastAsia="Times New Roman" w:hAnsi="Times New Roman" w:cs="Times New Roman"/>
          <w:sz w:val="28"/>
          <w:szCs w:val="28"/>
        </w:rPr>
        <w:lastRenderedPageBreak/>
        <w:t>неправильной или не соответствующей законодательству формулировки причины увольнения работника</w:t>
      </w:r>
      <w:r>
        <w:rPr>
          <w:rFonts w:ascii="Times New Roman" w:eastAsia="Times New Roman" w:hAnsi="Times New Roman" w:cs="Times New Roman"/>
          <w:sz w:val="24"/>
          <w:szCs w:val="24"/>
        </w:rPr>
        <w:t>.</w:t>
      </w:r>
    </w:p>
    <w:p w:rsidR="00470CA2" w:rsidRPr="00525968" w:rsidRDefault="00470CA2" w:rsidP="004069E9">
      <w:pPr>
        <w:autoSpaceDE w:val="0"/>
        <w:autoSpaceDN w:val="0"/>
        <w:adjustRightInd w:val="0"/>
        <w:spacing w:after="0" w:line="240" w:lineRule="auto"/>
        <w:jc w:val="both"/>
        <w:rPr>
          <w:rFonts w:ascii="Times New Roman" w:hAnsi="Times New Roman"/>
          <w:sz w:val="28"/>
          <w:szCs w:val="28"/>
        </w:rPr>
      </w:pPr>
      <w:r w:rsidRPr="00525968">
        <w:rPr>
          <w:rFonts w:ascii="Times New Roman" w:hAnsi="Times New Roman"/>
          <w:sz w:val="28"/>
          <w:szCs w:val="28"/>
        </w:rPr>
        <w:t>3.7.</w:t>
      </w:r>
      <w:r>
        <w:rPr>
          <w:rFonts w:ascii="Times New Roman" w:hAnsi="Times New Roman"/>
          <w:sz w:val="28"/>
          <w:szCs w:val="28"/>
        </w:rPr>
        <w:t>5</w:t>
      </w:r>
      <w:r w:rsidRPr="00525968">
        <w:rPr>
          <w:rFonts w:ascii="Times New Roman" w:hAnsi="Times New Roman"/>
          <w:sz w:val="28"/>
          <w:szCs w:val="28"/>
        </w:rPr>
        <w:t xml:space="preserve">. Работодатель, причинивший ущерб имуществу работника, возмещает этот ущерб в полном объеме. </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w:t>
      </w:r>
      <w:r>
        <w:rPr>
          <w:rFonts w:ascii="Times New Roman" w:hAnsi="Times New Roman"/>
          <w:sz w:val="28"/>
          <w:szCs w:val="28"/>
        </w:rPr>
        <w:t>6</w:t>
      </w:r>
      <w:r w:rsidRPr="00525968">
        <w:rPr>
          <w:rFonts w:ascii="Times New Roman" w:hAnsi="Times New Roman"/>
          <w:sz w:val="28"/>
          <w:szCs w:val="28"/>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
    <w:p w:rsidR="00470CA2" w:rsidRDefault="00470CA2" w:rsidP="00470CA2">
      <w:pPr>
        <w:tabs>
          <w:tab w:val="num" w:pos="720"/>
        </w:tabs>
        <w:spacing w:after="0" w:line="240" w:lineRule="auto"/>
        <w:ind w:firstLine="709"/>
        <w:jc w:val="both"/>
        <w:rPr>
          <w:rFonts w:ascii="Times New Roman" w:eastAsia="Symbol" w:hAnsi="Times New Roman" w:cs="Symbol"/>
          <w:b/>
          <w:sz w:val="28"/>
          <w:szCs w:val="24"/>
        </w:rPr>
      </w:pPr>
      <w:r w:rsidRPr="00525968">
        <w:rPr>
          <w:rFonts w:ascii="Times New Roman" w:eastAsia="Times New Roman" w:hAnsi="Times New Roman" w:cs="Tahoma"/>
          <w:b/>
          <w:sz w:val="28"/>
          <w:szCs w:val="32"/>
        </w:rPr>
        <w:t>3.8.</w:t>
      </w:r>
      <w:r w:rsidRPr="00525968">
        <w:rPr>
          <w:rFonts w:ascii="Times New Roman" w:eastAsia="Symbol" w:hAnsi="Times New Roman" w:cs="Symbol"/>
          <w:b/>
          <w:sz w:val="28"/>
          <w:szCs w:val="24"/>
        </w:rPr>
        <w:t xml:space="preserve"> Педагогическим работникам запрещается:</w:t>
      </w:r>
    </w:p>
    <w:p w:rsidR="003C7F25" w:rsidRPr="00525968" w:rsidRDefault="003C7F25" w:rsidP="00470CA2">
      <w:pPr>
        <w:tabs>
          <w:tab w:val="num" w:pos="720"/>
        </w:tabs>
        <w:spacing w:after="0" w:line="240" w:lineRule="auto"/>
        <w:ind w:firstLine="709"/>
        <w:jc w:val="both"/>
        <w:rPr>
          <w:rFonts w:ascii="Times New Roman" w:eastAsia="Symbol" w:hAnsi="Times New Roman" w:cs="Symbol"/>
          <w:b/>
          <w:sz w:val="28"/>
          <w:szCs w:val="24"/>
        </w:rPr>
      </w:pPr>
    </w:p>
    <w:p w:rsidR="00470CA2" w:rsidRPr="00525968" w:rsidRDefault="00470CA2" w:rsidP="00470CA2">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изменять по своем</w:t>
      </w:r>
      <w:r>
        <w:rPr>
          <w:rFonts w:ascii="Times New Roman" w:eastAsia="Times New Roman" w:hAnsi="Times New Roman" w:cs="Tahoma"/>
          <w:sz w:val="28"/>
          <w:szCs w:val="24"/>
        </w:rPr>
        <w:t>у усмотрению расписание занятий</w:t>
      </w:r>
      <w:r w:rsidRPr="00525968">
        <w:rPr>
          <w:rFonts w:ascii="Times New Roman" w:eastAsia="Times New Roman" w:hAnsi="Times New Roman" w:cs="Tahoma"/>
          <w:sz w:val="28"/>
          <w:szCs w:val="24"/>
        </w:rPr>
        <w:t>;</w:t>
      </w:r>
    </w:p>
    <w:p w:rsidR="00470CA2" w:rsidRPr="00525968" w:rsidRDefault="00470CA2" w:rsidP="00470CA2">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отменять, удлинять или сокр</w:t>
      </w:r>
      <w:r>
        <w:rPr>
          <w:rFonts w:ascii="Times New Roman" w:eastAsia="Times New Roman" w:hAnsi="Times New Roman" w:cs="Tahoma"/>
          <w:sz w:val="28"/>
          <w:szCs w:val="24"/>
        </w:rPr>
        <w:t xml:space="preserve">ащать продолжительность занятий и перерывов </w:t>
      </w:r>
      <w:r w:rsidRPr="00525968">
        <w:rPr>
          <w:rFonts w:ascii="Times New Roman" w:eastAsia="Times New Roman" w:hAnsi="Times New Roman" w:cs="Tahoma"/>
          <w:sz w:val="28"/>
          <w:szCs w:val="24"/>
        </w:rPr>
        <w:t>между ними;</w:t>
      </w:r>
    </w:p>
    <w:p w:rsidR="00470CA2" w:rsidRPr="00525968" w:rsidRDefault="00470CA2" w:rsidP="00470CA2">
      <w:pPr>
        <w:tabs>
          <w:tab w:val="left" w:pos="540"/>
          <w:tab w:val="num" w:pos="632"/>
          <w:tab w:val="left" w:pos="1620"/>
        </w:tabs>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удалять воспитанников с занятий, </w:t>
      </w:r>
      <w:r w:rsidRPr="00525968">
        <w:rPr>
          <w:rFonts w:ascii="Times New Roman" w:eastAsia="Times New Roman" w:hAnsi="Times New Roman" w:cs="Tahoma"/>
          <w:sz w:val="28"/>
          <w:szCs w:val="24"/>
        </w:rPr>
        <w:t xml:space="preserve">в том числе освобождать их для выполнения поручений, не связанных с образовательным процессом. </w:t>
      </w:r>
    </w:p>
    <w:p w:rsidR="00470CA2" w:rsidRPr="00525968" w:rsidRDefault="00470CA2" w:rsidP="00470CA2">
      <w:pPr>
        <w:tabs>
          <w:tab w:val="left" w:pos="540"/>
          <w:tab w:val="num" w:pos="632"/>
          <w:tab w:val="left" w:pos="1620"/>
        </w:tabs>
        <w:spacing w:after="0" w:line="240" w:lineRule="auto"/>
        <w:ind w:firstLine="709"/>
        <w:jc w:val="both"/>
        <w:rPr>
          <w:rFonts w:ascii="Times New Roman" w:eastAsia="Times New Roman" w:hAnsi="Times New Roman" w:cs="Tahoma"/>
          <w:b/>
          <w:sz w:val="32"/>
          <w:szCs w:val="32"/>
        </w:rPr>
      </w:pP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b/>
          <w:sz w:val="28"/>
          <w:szCs w:val="24"/>
        </w:rPr>
        <w:t>3.9. Педагогическим и другим работникам учреждения в помещениях образовательного учреждения и на территории учреждения запрещается:</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курить, распивать спиртные напитки, а также приобретать, хранить, изготавливать (перерабатывать) употреблять</w:t>
      </w:r>
      <w:r>
        <w:rPr>
          <w:rFonts w:ascii="Times New Roman" w:eastAsia="Symbol" w:hAnsi="Times New Roman" w:cs="Symbol"/>
          <w:sz w:val="28"/>
          <w:szCs w:val="24"/>
        </w:rPr>
        <w:t xml:space="preserve"> и</w:t>
      </w:r>
      <w:r w:rsidRPr="00525968">
        <w:rPr>
          <w:rFonts w:ascii="Times New Roman" w:eastAsia="Symbol" w:hAnsi="Times New Roman" w:cs="Symbol"/>
          <w:sz w:val="28"/>
          <w:szCs w:val="24"/>
        </w:rPr>
        <w:t xml:space="preserve"> передавать другим </w:t>
      </w:r>
      <w:r>
        <w:rPr>
          <w:rFonts w:ascii="Times New Roman" w:eastAsia="Symbol" w:hAnsi="Times New Roman" w:cs="Symbol"/>
          <w:sz w:val="28"/>
          <w:szCs w:val="24"/>
        </w:rPr>
        <w:t xml:space="preserve">лицам </w:t>
      </w:r>
      <w:r w:rsidRPr="00525968">
        <w:rPr>
          <w:rFonts w:ascii="Times New Roman" w:eastAsia="Symbol" w:hAnsi="Times New Roman" w:cs="Symbol"/>
          <w:sz w:val="28"/>
          <w:szCs w:val="24"/>
        </w:rPr>
        <w:t>наркотические средства и психотропные вещества;</w:t>
      </w:r>
    </w:p>
    <w:p w:rsidR="00470CA2" w:rsidRPr="00525968" w:rsidRDefault="00470CA2" w:rsidP="00470CA2">
      <w:pPr>
        <w:tabs>
          <w:tab w:val="num" w:pos="720"/>
        </w:tabs>
        <w:spacing w:after="0" w:line="240" w:lineRule="auto"/>
        <w:ind w:firstLine="709"/>
        <w:jc w:val="both"/>
        <w:rPr>
          <w:rFonts w:ascii="Times New Roman" w:eastAsia="Symbol" w:hAnsi="Times New Roman" w:cs="Symbol"/>
          <w:sz w:val="28"/>
          <w:szCs w:val="24"/>
        </w:rPr>
      </w:pPr>
      <w:r w:rsidRPr="00525968">
        <w:rPr>
          <w:rFonts w:ascii="Times New Roman" w:eastAsia="Symbol" w:hAnsi="Times New Roman" w:cs="Symbol"/>
          <w:sz w:val="28"/>
          <w:szCs w:val="24"/>
        </w:rPr>
        <w:t xml:space="preserve">хранить легковоспламеняющиеся и ядовитые вещества. </w:t>
      </w:r>
    </w:p>
    <w:p w:rsidR="00470CA2" w:rsidRPr="00525968" w:rsidRDefault="00470CA2" w:rsidP="00470CA2">
      <w:pPr>
        <w:tabs>
          <w:tab w:val="left" w:pos="540"/>
          <w:tab w:val="num" w:pos="632"/>
          <w:tab w:val="left" w:pos="1620"/>
        </w:tabs>
        <w:spacing w:after="0" w:line="240" w:lineRule="auto"/>
        <w:ind w:firstLine="709"/>
        <w:jc w:val="center"/>
        <w:rPr>
          <w:rFonts w:ascii="Times New Roman" w:eastAsia="Times New Roman" w:hAnsi="Times New Roman" w:cs="Tahoma"/>
          <w:b/>
          <w:sz w:val="32"/>
          <w:szCs w:val="32"/>
        </w:rPr>
      </w:pPr>
    </w:p>
    <w:p w:rsidR="00470CA2" w:rsidRPr="00525968" w:rsidRDefault="00470CA2" w:rsidP="00470CA2">
      <w:pPr>
        <w:tabs>
          <w:tab w:val="left" w:pos="540"/>
          <w:tab w:val="num" w:pos="632"/>
          <w:tab w:val="left" w:pos="1620"/>
        </w:tabs>
        <w:spacing w:after="0" w:line="240" w:lineRule="auto"/>
        <w:ind w:firstLine="709"/>
        <w:jc w:val="center"/>
        <w:rPr>
          <w:rFonts w:ascii="Times New Roman" w:eastAsia="Times New Roman" w:hAnsi="Times New Roman" w:cs="Tahoma"/>
          <w:b/>
          <w:sz w:val="28"/>
          <w:szCs w:val="28"/>
        </w:rPr>
      </w:pPr>
      <w:r w:rsidRPr="00525968">
        <w:rPr>
          <w:rFonts w:ascii="Times New Roman" w:eastAsia="Times New Roman" w:hAnsi="Times New Roman" w:cs="Tahoma"/>
          <w:b/>
          <w:sz w:val="28"/>
          <w:szCs w:val="28"/>
          <w:lang w:val="en-US"/>
        </w:rPr>
        <w:lastRenderedPageBreak/>
        <w:t>IV</w:t>
      </w:r>
      <w:r w:rsidRPr="00525968">
        <w:rPr>
          <w:rFonts w:ascii="Times New Roman" w:eastAsia="Times New Roman" w:hAnsi="Times New Roman" w:cs="Tahoma"/>
          <w:b/>
          <w:sz w:val="28"/>
          <w:szCs w:val="28"/>
        </w:rPr>
        <w:t>.</w:t>
      </w:r>
      <w:r w:rsidRPr="00525968">
        <w:rPr>
          <w:rFonts w:ascii="Times New Roman" w:eastAsia="Times New Roman" w:hAnsi="Times New Roman" w:cs="Tahoma"/>
          <w:b/>
          <w:i/>
          <w:sz w:val="28"/>
          <w:szCs w:val="28"/>
        </w:rPr>
        <w:t xml:space="preserve"> </w:t>
      </w:r>
      <w:r w:rsidRPr="00525968">
        <w:rPr>
          <w:rFonts w:ascii="Times New Roman" w:eastAsia="Times New Roman" w:hAnsi="Times New Roman" w:cs="Tahoma"/>
          <w:b/>
          <w:sz w:val="28"/>
          <w:szCs w:val="28"/>
        </w:rPr>
        <w:t>Рабочее время</w:t>
      </w:r>
      <w:r w:rsidRPr="00525968">
        <w:rPr>
          <w:rFonts w:ascii="Times New Roman" w:eastAsia="Times New Roman" w:hAnsi="Times New Roman" w:cs="Tahoma"/>
          <w:b/>
          <w:i/>
          <w:sz w:val="28"/>
          <w:szCs w:val="28"/>
        </w:rPr>
        <w:t xml:space="preserve"> </w:t>
      </w:r>
      <w:r w:rsidRPr="00525968">
        <w:rPr>
          <w:rFonts w:ascii="Times New Roman" w:eastAsia="Times New Roman" w:hAnsi="Times New Roman" w:cs="Tahoma"/>
          <w:b/>
          <w:sz w:val="28"/>
          <w:szCs w:val="28"/>
        </w:rPr>
        <w:t>и время отдыха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p>
    <w:p w:rsidR="00470CA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4"/>
        </w:rPr>
      </w:pPr>
      <w:r w:rsidRPr="00525968">
        <w:rPr>
          <w:rFonts w:ascii="Times New Roman" w:eastAsia="Times New Roman" w:hAnsi="Times New Roman" w:cs="Tahoma"/>
          <w:b/>
          <w:sz w:val="28"/>
          <w:szCs w:val="24"/>
        </w:rPr>
        <w:t>4.1. Режим рабочего времени:</w:t>
      </w:r>
    </w:p>
    <w:p w:rsidR="003C7F25" w:rsidRPr="00525968" w:rsidRDefault="003C7F25"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4"/>
        </w:rPr>
      </w:pP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4.1.1. В учреждении ус</w:t>
      </w:r>
      <w:r>
        <w:rPr>
          <w:rFonts w:ascii="Times New Roman" w:eastAsia="Times New Roman" w:hAnsi="Times New Roman" w:cs="Tahoma"/>
          <w:sz w:val="28"/>
          <w:szCs w:val="24"/>
        </w:rPr>
        <w:t xml:space="preserve">танавливается рабочая пятидневная </w:t>
      </w:r>
      <w:r w:rsidRPr="00525968">
        <w:rPr>
          <w:rFonts w:ascii="Times New Roman" w:eastAsia="Times New Roman" w:hAnsi="Times New Roman" w:cs="Tahoma"/>
          <w:sz w:val="28"/>
          <w:szCs w:val="24"/>
        </w:rPr>
        <w:t xml:space="preserve"> н</w:t>
      </w:r>
      <w:r>
        <w:rPr>
          <w:rFonts w:ascii="Times New Roman" w:eastAsia="Times New Roman" w:hAnsi="Times New Roman" w:cs="Tahoma"/>
          <w:sz w:val="28"/>
          <w:szCs w:val="24"/>
        </w:rPr>
        <w:t>еделя с двумя выходными днями</w:t>
      </w:r>
      <w:r w:rsidRPr="00525968">
        <w:rPr>
          <w:rFonts w:ascii="Times New Roman" w:eastAsia="Times New Roman" w:hAnsi="Times New Roman" w:cs="Tahoma"/>
          <w:sz w:val="28"/>
          <w:szCs w:val="24"/>
        </w:rPr>
        <w:t>.</w:t>
      </w:r>
    </w:p>
    <w:p w:rsidR="00470CA2" w:rsidRPr="00525968" w:rsidRDefault="00470CA2" w:rsidP="00470CA2">
      <w:pPr>
        <w:shd w:val="clear" w:color="auto" w:fill="FFFFFF"/>
        <w:tabs>
          <w:tab w:val="left" w:pos="3190"/>
          <w:tab w:val="left" w:pos="4680"/>
          <w:tab w:val="left" w:leader="underscore" w:pos="6192"/>
        </w:tabs>
        <w:spacing w:after="0" w:line="240" w:lineRule="auto"/>
        <w:ind w:firstLine="709"/>
        <w:jc w:val="both"/>
        <w:rPr>
          <w:b/>
          <w:spacing w:val="-1"/>
          <w:sz w:val="28"/>
          <w:szCs w:val="28"/>
        </w:rPr>
      </w:pPr>
      <w:r w:rsidRPr="00525968">
        <w:rPr>
          <w:rFonts w:ascii="Times New Roman" w:eastAsia="Times New Roman" w:hAnsi="Times New Roman" w:cs="Tahoma"/>
          <w:sz w:val="28"/>
          <w:szCs w:val="24"/>
        </w:rPr>
        <w:t xml:space="preserve">4.1.2. </w:t>
      </w:r>
      <w:r w:rsidRPr="00525968">
        <w:rPr>
          <w:rFonts w:ascii="Times New Roman" w:hAnsi="Times New Roman"/>
          <w:sz w:val="28"/>
          <w:szCs w:val="28"/>
        </w:rPr>
        <w:t xml:space="preserve">Особенности режима рабочего времени </w:t>
      </w:r>
      <w:r w:rsidRPr="00525968">
        <w:rPr>
          <w:rFonts w:ascii="Times New Roman" w:hAnsi="Times New Roman"/>
          <w:spacing w:val="-2"/>
          <w:sz w:val="28"/>
          <w:szCs w:val="28"/>
        </w:rPr>
        <w:t xml:space="preserve">и времени </w:t>
      </w:r>
      <w:proofErr w:type="gramStart"/>
      <w:r w:rsidRPr="00525968">
        <w:rPr>
          <w:rFonts w:ascii="Times New Roman" w:hAnsi="Times New Roman"/>
          <w:spacing w:val="-2"/>
          <w:sz w:val="28"/>
          <w:szCs w:val="28"/>
        </w:rPr>
        <w:t>отдыха</w:t>
      </w:r>
      <w:proofErr w:type="gramEnd"/>
      <w:r w:rsidRPr="00525968">
        <w:rPr>
          <w:rFonts w:ascii="Times New Roman" w:hAnsi="Times New Roman"/>
          <w:spacing w:val="-2"/>
          <w:sz w:val="28"/>
          <w:szCs w:val="28"/>
        </w:rPr>
        <w:t xml:space="preserve"> </w:t>
      </w:r>
      <w:r w:rsidRPr="00525968">
        <w:rPr>
          <w:rFonts w:ascii="Times New Roman" w:hAnsi="Times New Roman"/>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470CA2" w:rsidRPr="00525968"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Режим рабочего времени и времени </w:t>
      </w:r>
      <w:proofErr w:type="gramStart"/>
      <w:r w:rsidRPr="00525968">
        <w:rPr>
          <w:rFonts w:ascii="Times New Roman" w:hAnsi="Times New Roman"/>
          <w:sz w:val="28"/>
          <w:szCs w:val="28"/>
        </w:rPr>
        <w:t>отдыха</w:t>
      </w:r>
      <w:proofErr w:type="gramEnd"/>
      <w:r w:rsidRPr="00525968">
        <w:rPr>
          <w:rFonts w:ascii="Times New Roman" w:hAnsi="Times New Roman"/>
          <w:sz w:val="28"/>
          <w:szCs w:val="28"/>
        </w:rPr>
        <w:t xml:space="preserve">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w:t>
      </w:r>
      <w:r>
        <w:rPr>
          <w:rFonts w:ascii="Times New Roman" w:hAnsi="Times New Roman"/>
          <w:sz w:val="28"/>
          <w:szCs w:val="28"/>
        </w:rPr>
        <w:t xml:space="preserve">внутреннего </w:t>
      </w:r>
      <w:r w:rsidRPr="00525968">
        <w:rPr>
          <w:rFonts w:ascii="Times New Roman" w:hAnsi="Times New Roman"/>
          <w:sz w:val="28"/>
          <w:szCs w:val="28"/>
        </w:rPr>
        <w:t>трудового распорядка, расписаниями занятий, графиками работы, коллективным договором учреждения.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4.1.3. Для педагогических работников устанавливается сокращенная продолжительность рабочего времени - не более 36 часов в неделю.</w:t>
      </w: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cs="Tahoma"/>
          <w:sz w:val="28"/>
          <w:szCs w:val="24"/>
        </w:rPr>
      </w:pPr>
      <w:r w:rsidRPr="00525968">
        <w:rPr>
          <w:rFonts w:ascii="Times New Roman" w:hAnsi="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525968">
        <w:rPr>
          <w:rFonts w:ascii="Times New Roman" w:eastAsia="Times New Roman" w:hAnsi="Times New Roman" w:cs="Tahoma"/>
          <w:sz w:val="28"/>
          <w:szCs w:val="24"/>
        </w:rPr>
        <w:t xml:space="preserve">ст. 333 ТК РФ). </w:t>
      </w:r>
    </w:p>
    <w:p w:rsidR="00470CA2" w:rsidRPr="00525968" w:rsidRDefault="00470CA2" w:rsidP="00470CA2">
      <w:pPr>
        <w:pStyle w:val="ConsNormal"/>
        <w:widowControl/>
        <w:ind w:firstLine="709"/>
        <w:jc w:val="both"/>
        <w:rPr>
          <w:rFonts w:ascii="Times New Roman" w:hAnsi="Times New Roman"/>
          <w:sz w:val="28"/>
          <w:szCs w:val="28"/>
        </w:rPr>
      </w:pPr>
      <w:r w:rsidRPr="00525968">
        <w:rPr>
          <w:rFonts w:ascii="Times New Roman" w:hAnsi="Times New Roman"/>
          <w:sz w:val="28"/>
          <w:szCs w:val="28"/>
        </w:rPr>
        <w:t>4.1.4. Выполнение педагогическо</w:t>
      </w:r>
      <w:r>
        <w:rPr>
          <w:rFonts w:ascii="Times New Roman" w:hAnsi="Times New Roman"/>
          <w:sz w:val="28"/>
          <w:szCs w:val="28"/>
        </w:rPr>
        <w:t xml:space="preserve">й работы педагогическими работниками дошкольного учреждения </w:t>
      </w:r>
      <w:r w:rsidRPr="00525968">
        <w:rPr>
          <w:rFonts w:ascii="Times New Roman" w:hAnsi="Times New Roman"/>
          <w:sz w:val="28"/>
          <w:szCs w:val="28"/>
        </w:rPr>
        <w:t>характеризуется наличием установленных норм времени только для выполне</w:t>
      </w:r>
      <w:r>
        <w:rPr>
          <w:rFonts w:ascii="Times New Roman" w:hAnsi="Times New Roman"/>
          <w:sz w:val="28"/>
          <w:szCs w:val="28"/>
        </w:rPr>
        <w:t>ния педагогической работы</w:t>
      </w:r>
      <w:r w:rsidRPr="00525968">
        <w:rPr>
          <w:rFonts w:ascii="Times New Roman" w:hAnsi="Times New Roman"/>
          <w:sz w:val="28"/>
          <w:szCs w:val="28"/>
        </w:rPr>
        <w:t>.</w:t>
      </w:r>
      <w:r>
        <w:rPr>
          <w:rFonts w:ascii="Times New Roman" w:hAnsi="Times New Roman"/>
          <w:sz w:val="28"/>
          <w:szCs w:val="28"/>
        </w:rPr>
        <w:t xml:space="preserve"> Выполнение педагогической</w:t>
      </w:r>
      <w:r w:rsidRPr="00525968">
        <w:rPr>
          <w:rFonts w:ascii="Times New Roman" w:hAnsi="Times New Roman"/>
          <w:sz w:val="28"/>
          <w:szCs w:val="28"/>
        </w:rPr>
        <w:t xml:space="preserve"> работы </w:t>
      </w:r>
      <w:r>
        <w:rPr>
          <w:rFonts w:ascii="Times New Roman" w:hAnsi="Times New Roman"/>
          <w:sz w:val="28"/>
          <w:szCs w:val="28"/>
        </w:rPr>
        <w:t xml:space="preserve">регулируется расписанием </w:t>
      </w:r>
      <w:r w:rsidRPr="00525968">
        <w:rPr>
          <w:rFonts w:ascii="Times New Roman" w:hAnsi="Times New Roman"/>
          <w:sz w:val="28"/>
          <w:szCs w:val="28"/>
        </w:rPr>
        <w:t xml:space="preserve"> занятий, составляемым с учетом педагогической  целесообразности, соблюдения санитарно-гигиенических норм и рационально</w:t>
      </w:r>
      <w:r>
        <w:rPr>
          <w:rFonts w:ascii="Times New Roman" w:hAnsi="Times New Roman"/>
          <w:sz w:val="28"/>
          <w:szCs w:val="28"/>
        </w:rPr>
        <w:t xml:space="preserve">го использования времени педагога, </w:t>
      </w:r>
      <w:r w:rsidRPr="00525968">
        <w:rPr>
          <w:rFonts w:ascii="Times New Roman" w:hAnsi="Times New Roman"/>
          <w:sz w:val="28"/>
          <w:szCs w:val="28"/>
        </w:rPr>
        <w:t>которое утверждается руководителем образовательного учреждения с учетом мнения выборного органа первичной профсоюзной организации.</w:t>
      </w:r>
    </w:p>
    <w:p w:rsidR="00470CA2" w:rsidRPr="00525968"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Pr>
          <w:rFonts w:ascii="Times New Roman" w:hAnsi="Times New Roman"/>
          <w:sz w:val="28"/>
          <w:szCs w:val="28"/>
        </w:rPr>
        <w:t>4.1.6. Работа</w:t>
      </w:r>
      <w:r w:rsidRPr="00525968">
        <w:rPr>
          <w:rFonts w:ascii="Times New Roman" w:hAnsi="Times New Roman"/>
          <w:sz w:val="28"/>
          <w:szCs w:val="28"/>
        </w:rPr>
        <w:t xml:space="preserve">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организацию и проведение методической, диагностической и консультативной помощи родителям (законным представителям);</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время, затрачиваемое непосредственно на подготовку к работе по об</w:t>
      </w:r>
      <w:r>
        <w:rPr>
          <w:rFonts w:ascii="Times New Roman" w:hAnsi="Times New Roman"/>
          <w:sz w:val="28"/>
          <w:szCs w:val="28"/>
        </w:rPr>
        <w:t xml:space="preserve">учению и воспитанию </w:t>
      </w:r>
      <w:r w:rsidRPr="00525968">
        <w:rPr>
          <w:rFonts w:ascii="Times New Roman" w:hAnsi="Times New Roman"/>
          <w:sz w:val="28"/>
          <w:szCs w:val="28"/>
        </w:rPr>
        <w:t xml:space="preserve">воспитанников, изучению их индивидуальных </w:t>
      </w:r>
      <w:r w:rsidRPr="00525968">
        <w:rPr>
          <w:rFonts w:ascii="Times New Roman" w:hAnsi="Times New Roman"/>
          <w:sz w:val="28"/>
          <w:szCs w:val="28"/>
        </w:rPr>
        <w:lastRenderedPageBreak/>
        <w:t>способностей, интересов и склонностей, а также их семейных обстоятельств и жилищно-бытовых условий;</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w:t>
      </w:r>
      <w:r>
        <w:rPr>
          <w:rFonts w:ascii="Times New Roman" w:hAnsi="Times New Roman"/>
          <w:sz w:val="28"/>
          <w:szCs w:val="28"/>
        </w:rPr>
        <w:t>й труда</w:t>
      </w:r>
      <w:r w:rsidRPr="00525968">
        <w:rPr>
          <w:rFonts w:ascii="Times New Roman" w:hAnsi="Times New Roman"/>
          <w:sz w:val="28"/>
          <w:szCs w:val="28"/>
        </w:rPr>
        <w:t>;</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roofErr w:type="gramStart"/>
      <w:r w:rsidRPr="00525968">
        <w:rPr>
          <w:rFonts w:ascii="Times New Roman" w:hAnsi="Times New Roman"/>
          <w:sz w:val="28"/>
          <w:szCs w:val="28"/>
        </w:rPr>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w:t>
      </w:r>
      <w:r>
        <w:rPr>
          <w:rFonts w:ascii="Times New Roman" w:hAnsi="Times New Roman"/>
          <w:sz w:val="28"/>
          <w:szCs w:val="28"/>
        </w:rPr>
        <w:t xml:space="preserve">олнением режима дня </w:t>
      </w:r>
      <w:r w:rsidRPr="00525968">
        <w:rPr>
          <w:rFonts w:ascii="Times New Roman" w:hAnsi="Times New Roman"/>
          <w:sz w:val="28"/>
          <w:szCs w:val="28"/>
        </w:rPr>
        <w:t>воспитанниками, обеспечения порядка и дисциплины в течение учебного времени, в том числе во время перерывов между занятиями, устанавл</w:t>
      </w:r>
      <w:r>
        <w:rPr>
          <w:rFonts w:ascii="Times New Roman" w:hAnsi="Times New Roman"/>
          <w:sz w:val="28"/>
          <w:szCs w:val="28"/>
        </w:rPr>
        <w:t xml:space="preserve">иваемых для отдыха </w:t>
      </w:r>
      <w:r w:rsidRPr="00525968">
        <w:rPr>
          <w:rFonts w:ascii="Times New Roman" w:hAnsi="Times New Roman"/>
          <w:sz w:val="28"/>
          <w:szCs w:val="28"/>
        </w:rPr>
        <w:t xml:space="preserve">воспитанников различной степени активности, приема ими пищи. </w:t>
      </w:r>
      <w:proofErr w:type="gramEnd"/>
    </w:p>
    <w:p w:rsidR="00470CA2" w:rsidRPr="00525968" w:rsidRDefault="00470CA2" w:rsidP="00470CA2">
      <w:pPr>
        <w:autoSpaceDE w:val="0"/>
        <w:autoSpaceDN w:val="0"/>
        <w:adjustRightInd w:val="0"/>
        <w:spacing w:after="0" w:line="240" w:lineRule="auto"/>
        <w:jc w:val="both"/>
        <w:rPr>
          <w:rFonts w:ascii="Times New Roman" w:hAnsi="Times New Roman"/>
          <w:sz w:val="28"/>
          <w:szCs w:val="28"/>
        </w:rPr>
      </w:pPr>
    </w:p>
    <w:p w:rsidR="00470CA2" w:rsidRPr="00525968" w:rsidRDefault="00470CA2" w:rsidP="00470CA2">
      <w:pPr>
        <w:autoSpaceDE w:val="0"/>
        <w:autoSpaceDN w:val="0"/>
        <w:adjustRightInd w:val="0"/>
        <w:spacing w:after="0" w:line="240" w:lineRule="auto"/>
        <w:jc w:val="both"/>
        <w:rPr>
          <w:rFonts w:ascii="Times New Roman" w:hAnsi="Times New Roman"/>
          <w:sz w:val="28"/>
          <w:szCs w:val="28"/>
        </w:rPr>
      </w:pPr>
    </w:p>
    <w:p w:rsidR="00470CA2" w:rsidRPr="00525968"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ab/>
        <w:t xml:space="preserve">4.1.7. </w:t>
      </w:r>
      <w:proofErr w:type="gramStart"/>
      <w:r w:rsidRPr="00525968">
        <w:rPr>
          <w:rFonts w:ascii="Times New Roman" w:hAnsi="Times New Roman"/>
          <w:sz w:val="28"/>
          <w:szCs w:val="28"/>
        </w:rPr>
        <w:t xml:space="preserve">Дни недели (периоды времени, в течение которых образовательное учреждение осуществляет свою деятельность), свободные для педагогических </w:t>
      </w:r>
      <w:r>
        <w:rPr>
          <w:rFonts w:ascii="Times New Roman" w:hAnsi="Times New Roman"/>
          <w:sz w:val="28"/>
          <w:szCs w:val="28"/>
        </w:rPr>
        <w:t>работников (воспитатели, специалисты)</w:t>
      </w:r>
      <w:r w:rsidRPr="00525968">
        <w:rPr>
          <w:rFonts w:ascii="Times New Roman" w:hAnsi="Times New Roman"/>
          <w:sz w:val="28"/>
          <w:szCs w:val="28"/>
        </w:rPr>
        <w:t xml:space="preserve">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w:t>
      </w:r>
      <w:r>
        <w:rPr>
          <w:rFonts w:ascii="Times New Roman" w:hAnsi="Times New Roman"/>
          <w:sz w:val="28"/>
          <w:szCs w:val="28"/>
        </w:rPr>
        <w:t xml:space="preserve"> вне образовательного учреждения.</w:t>
      </w:r>
      <w:proofErr w:type="gramEnd"/>
    </w:p>
    <w:p w:rsidR="00470CA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4.1.</w:t>
      </w:r>
      <w:r>
        <w:rPr>
          <w:rFonts w:ascii="Times New Roman" w:eastAsia="Times New Roman" w:hAnsi="Times New Roman" w:cs="Tahoma"/>
          <w:sz w:val="28"/>
          <w:szCs w:val="24"/>
        </w:rPr>
        <w:t>8</w:t>
      </w:r>
      <w:r w:rsidRPr="00525968">
        <w:rPr>
          <w:rFonts w:ascii="Times New Roman" w:eastAsia="Times New Roman" w:hAnsi="Times New Roman" w:cs="Tahoma"/>
          <w:sz w:val="28"/>
          <w:szCs w:val="24"/>
        </w:rPr>
        <w:t>.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w:t>
      </w:r>
      <w:r>
        <w:rPr>
          <w:rFonts w:ascii="Times New Roman" w:eastAsia="Times New Roman" w:hAnsi="Times New Roman" w:cs="Tahoma"/>
          <w:sz w:val="28"/>
          <w:szCs w:val="24"/>
        </w:rPr>
        <w:t>орядке: с 08.00 до 17.00 часов, перерыв на обед с 12.00 до 13.00 часов</w:t>
      </w:r>
      <w:r w:rsidRPr="00525968">
        <w:rPr>
          <w:rFonts w:ascii="Times New Roman" w:eastAsia="Times New Roman" w:hAnsi="Times New Roman" w:cs="Tahoma"/>
          <w:sz w:val="28"/>
          <w:szCs w:val="24"/>
        </w:rPr>
        <w:t>.</w:t>
      </w:r>
    </w:p>
    <w:p w:rsidR="00470CA2" w:rsidRPr="00525968" w:rsidRDefault="00470CA2" w:rsidP="00470CA2">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     </w:t>
      </w:r>
      <w:r w:rsidRPr="00525968">
        <w:rPr>
          <w:rFonts w:ascii="Times New Roman" w:eastAsia="Times New Roman" w:hAnsi="Times New Roman" w:cs="Tahoma"/>
          <w:sz w:val="28"/>
          <w:szCs w:val="24"/>
        </w:rPr>
        <w:t>4.1.</w:t>
      </w:r>
      <w:r>
        <w:rPr>
          <w:rFonts w:ascii="Times New Roman" w:eastAsia="Times New Roman" w:hAnsi="Times New Roman" w:cs="Tahoma"/>
          <w:sz w:val="28"/>
          <w:szCs w:val="24"/>
        </w:rPr>
        <w:t>9.</w:t>
      </w:r>
      <w:r w:rsidRPr="00525968">
        <w:rPr>
          <w:rFonts w:ascii="Times New Roman" w:eastAsia="Times New Roman" w:hAnsi="Times New Roman" w:cs="Tahoma"/>
          <w:sz w:val="28"/>
          <w:szCs w:val="24"/>
        </w:rPr>
        <w:t>Продолжи</w:t>
      </w:r>
      <w:r>
        <w:rPr>
          <w:rFonts w:ascii="Times New Roman" w:eastAsia="Times New Roman" w:hAnsi="Times New Roman" w:cs="Tahoma"/>
          <w:sz w:val="28"/>
          <w:szCs w:val="24"/>
        </w:rPr>
        <w:t xml:space="preserve">тельность рабочего дня, </w:t>
      </w:r>
      <w:r w:rsidRPr="00525968">
        <w:rPr>
          <w:rFonts w:ascii="Times New Roman" w:eastAsia="Times New Roman" w:hAnsi="Times New Roman" w:cs="Tahoma"/>
          <w:sz w:val="28"/>
          <w:szCs w:val="24"/>
        </w:rPr>
        <w:t xml:space="preserve">непосредственно </w:t>
      </w:r>
      <w:proofErr w:type="gramStart"/>
      <w:r w:rsidRPr="00525968">
        <w:rPr>
          <w:rFonts w:ascii="Times New Roman" w:eastAsia="Times New Roman" w:hAnsi="Times New Roman" w:cs="Tahoma"/>
          <w:sz w:val="28"/>
          <w:szCs w:val="24"/>
        </w:rPr>
        <w:t>предшествующих</w:t>
      </w:r>
      <w:proofErr w:type="gramEnd"/>
      <w:r w:rsidRPr="00525968">
        <w:rPr>
          <w:rFonts w:ascii="Times New Roman" w:eastAsia="Times New Roman" w:hAnsi="Times New Roman" w:cs="Tahoma"/>
          <w:sz w:val="28"/>
          <w:szCs w:val="24"/>
        </w:rPr>
        <w:t xml:space="preserve"> нерабочему праздничному дню, уменьшается на один час</w:t>
      </w:r>
      <w:r>
        <w:rPr>
          <w:rFonts w:ascii="Times New Roman" w:eastAsia="Times New Roman" w:hAnsi="Times New Roman" w:cs="Tahoma"/>
          <w:sz w:val="28"/>
          <w:szCs w:val="24"/>
        </w:rPr>
        <w:t>.</w:t>
      </w:r>
      <w:r w:rsidRPr="00525968">
        <w:rPr>
          <w:rFonts w:ascii="Times New Roman" w:eastAsia="Times New Roman" w:hAnsi="Times New Roman" w:cs="Tahoma"/>
          <w:sz w:val="28"/>
          <w:szCs w:val="24"/>
        </w:rPr>
        <w:t xml:space="preserve"> </w:t>
      </w:r>
    </w:p>
    <w:p w:rsidR="00470CA2" w:rsidRPr="0088163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  </w:t>
      </w:r>
      <w:r w:rsidRPr="00525968">
        <w:rPr>
          <w:rFonts w:ascii="Times New Roman" w:eastAsia="Times New Roman" w:hAnsi="Times New Roman" w:cs="Tahoma"/>
          <w:sz w:val="28"/>
          <w:szCs w:val="24"/>
        </w:rPr>
        <w:t>4.1.</w:t>
      </w:r>
      <w:r>
        <w:rPr>
          <w:rFonts w:ascii="Times New Roman" w:eastAsia="Times New Roman" w:hAnsi="Times New Roman" w:cs="Tahoma"/>
          <w:sz w:val="28"/>
          <w:szCs w:val="24"/>
        </w:rPr>
        <w:t>10</w:t>
      </w:r>
      <w:r w:rsidRPr="00525968">
        <w:rPr>
          <w:rFonts w:ascii="Times New Roman" w:eastAsia="Times New Roman" w:hAnsi="Times New Roman" w:cs="Tahoma"/>
          <w:sz w:val="28"/>
          <w:szCs w:val="24"/>
        </w:rPr>
        <w:t>. В соответствии со ст. 101 ТК РФ работникам по пе</w:t>
      </w:r>
      <w:r w:rsidRPr="00525968">
        <w:rPr>
          <w:rFonts w:ascii="Times New Roman" w:hAnsi="Times New Roman"/>
          <w:sz w:val="28"/>
          <w:szCs w:val="28"/>
        </w:rPr>
        <w:t xml:space="preserve">речню должностей работников с ненормированным рабочим днем </w:t>
      </w:r>
      <w:r w:rsidRPr="00525968">
        <w:rPr>
          <w:rFonts w:ascii="Times New Roman" w:eastAsia="Times New Roman" w:hAnsi="Times New Roman" w:cs="Tahoma"/>
          <w:sz w:val="28"/>
          <w:szCs w:val="24"/>
        </w:rPr>
        <w:t xml:space="preserve">может быть установлен </w:t>
      </w:r>
      <w:r w:rsidRPr="00525968">
        <w:rPr>
          <w:rFonts w:ascii="Times New Roman" w:hAnsi="Times New Roman"/>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525968">
        <w:rPr>
          <w:rFonts w:ascii="Times New Roman" w:hAnsi="Times New Roman"/>
          <w:sz w:val="28"/>
          <w:szCs w:val="28"/>
        </w:rPr>
        <w:t>пределами</w:t>
      </w:r>
      <w:proofErr w:type="gramEnd"/>
      <w:r w:rsidRPr="00525968">
        <w:rPr>
          <w:rFonts w:ascii="Times New Roman" w:hAnsi="Times New Roman"/>
          <w:sz w:val="28"/>
          <w:szCs w:val="28"/>
        </w:rPr>
        <w:t xml:space="preserve"> установленной для них продолжительности рабочего времени.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4.1.1</w:t>
      </w:r>
      <w:r>
        <w:rPr>
          <w:rFonts w:ascii="Times New Roman" w:eastAsia="Times New Roman" w:hAnsi="Times New Roman" w:cs="Tahoma"/>
          <w:sz w:val="28"/>
          <w:szCs w:val="24"/>
        </w:rPr>
        <w:t>0</w:t>
      </w:r>
      <w:r w:rsidRPr="00525968">
        <w:rPr>
          <w:rFonts w:ascii="Times New Roman" w:eastAsia="Times New Roman" w:hAnsi="Times New Roman" w:cs="Tahoma"/>
          <w:sz w:val="28"/>
          <w:szCs w:val="24"/>
        </w:rPr>
        <w:t xml:space="preserve">. Привлечение работника к сверхурочной работе (работе, выполняемой работником по инициативе работодателя) за </w:t>
      </w:r>
      <w:proofErr w:type="gramStart"/>
      <w:r w:rsidRPr="00525968">
        <w:rPr>
          <w:rFonts w:ascii="Times New Roman" w:eastAsia="Times New Roman" w:hAnsi="Times New Roman" w:cs="Tahoma"/>
          <w:sz w:val="28"/>
          <w:szCs w:val="24"/>
        </w:rPr>
        <w:t>пределами</w:t>
      </w:r>
      <w:proofErr w:type="gramEnd"/>
      <w:r w:rsidRPr="00525968">
        <w:rPr>
          <w:rFonts w:ascii="Times New Roman" w:eastAsia="Times New Roman" w:hAnsi="Times New Roman" w:cs="Tahoma"/>
          <w:sz w:val="28"/>
          <w:szCs w:val="24"/>
        </w:rPr>
        <w:t xml:space="preserve"> установленной для работника продолжительности рабочего времени (смены) допускается в случаях, предусмотренных ст. 99 ТК РФ.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4.1.1</w:t>
      </w:r>
      <w:r>
        <w:rPr>
          <w:rFonts w:ascii="Times New Roman" w:eastAsia="Times New Roman" w:hAnsi="Times New Roman" w:cs="Tahoma"/>
          <w:sz w:val="28"/>
          <w:szCs w:val="24"/>
        </w:rPr>
        <w:t>1</w:t>
      </w:r>
      <w:r w:rsidRPr="00525968">
        <w:rPr>
          <w:rFonts w:ascii="Times New Roman" w:eastAsia="Times New Roman" w:hAnsi="Times New Roman" w:cs="Tahoma"/>
          <w:sz w:val="28"/>
          <w:szCs w:val="24"/>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cs="Tahoma"/>
          <w:sz w:val="28"/>
          <w:szCs w:val="24"/>
        </w:rPr>
      </w:pPr>
      <w:r w:rsidRPr="00525968">
        <w:rPr>
          <w:rFonts w:ascii="Times New Roman" w:hAnsi="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25968">
        <w:rPr>
          <w:rFonts w:ascii="Times New Roman" w:eastAsia="Times New Roman" w:hAnsi="Times New Roman" w:cs="Tahoma"/>
          <w:sz w:val="28"/>
          <w:szCs w:val="24"/>
        </w:rPr>
        <w:t>(ст. 152 ТК РФ).</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4.1.1</w:t>
      </w:r>
      <w:r>
        <w:rPr>
          <w:rFonts w:ascii="Times New Roman" w:eastAsia="Times New Roman" w:hAnsi="Times New Roman" w:cs="Tahoma"/>
          <w:sz w:val="28"/>
          <w:szCs w:val="24"/>
        </w:rPr>
        <w:t>2</w:t>
      </w:r>
      <w:r w:rsidRPr="00525968">
        <w:rPr>
          <w:rFonts w:ascii="Times New Roman" w:eastAsia="Times New Roman" w:hAnsi="Times New Roman" w:cs="Tahoma"/>
          <w:sz w:val="28"/>
          <w:szCs w:val="24"/>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470CA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Устанавливается режим работы по сменам для следую</w:t>
      </w:r>
      <w:r>
        <w:rPr>
          <w:rFonts w:ascii="Times New Roman" w:eastAsia="Times New Roman" w:hAnsi="Times New Roman" w:cs="Tahoma"/>
          <w:sz w:val="28"/>
          <w:szCs w:val="24"/>
        </w:rPr>
        <w:t>щих категорий работников: воспитателей, поваров, сторожей.</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График сменности доводится до сведения работников под роспись не позднее</w:t>
      </w:r>
      <w:r>
        <w:rPr>
          <w:rFonts w:ascii="Times New Roman" w:eastAsia="Times New Roman" w:hAnsi="Times New Roman" w:cs="Tahoma"/>
          <w:sz w:val="28"/>
          <w:szCs w:val="24"/>
        </w:rPr>
        <w:t>,</w:t>
      </w:r>
      <w:r w:rsidRPr="00525968">
        <w:rPr>
          <w:rFonts w:ascii="Times New Roman" w:eastAsia="Times New Roman" w:hAnsi="Times New Roman" w:cs="Tahoma"/>
          <w:sz w:val="28"/>
          <w:szCs w:val="24"/>
        </w:rPr>
        <w:t xml:space="preserve"> чем за один месяц до введения его в действие.</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4.1.1</w:t>
      </w:r>
      <w:r>
        <w:rPr>
          <w:rFonts w:ascii="Times New Roman" w:eastAsia="Times New Roman" w:hAnsi="Times New Roman" w:cs="Tahoma"/>
          <w:sz w:val="28"/>
          <w:szCs w:val="24"/>
        </w:rPr>
        <w:t>3</w:t>
      </w:r>
      <w:r w:rsidRPr="00525968">
        <w:rPr>
          <w:rFonts w:ascii="Times New Roman" w:eastAsia="Times New Roman" w:hAnsi="Times New Roman" w:cs="Tahoma"/>
          <w:sz w:val="28"/>
          <w:szCs w:val="24"/>
        </w:rPr>
        <w:t xml:space="preserve">. </w:t>
      </w:r>
      <w:proofErr w:type="gramStart"/>
      <w:r w:rsidRPr="00525968">
        <w:rPr>
          <w:rFonts w:ascii="Times New Roman" w:eastAsia="Times New Roman" w:hAnsi="Times New Roman" w:cs="Tahoma"/>
          <w:sz w:val="28"/>
          <w:szCs w:val="24"/>
        </w:rPr>
        <w:t xml:space="preserve">С учетом условий </w:t>
      </w:r>
      <w:r w:rsidRPr="00525968">
        <w:rPr>
          <w:rFonts w:ascii="Times New Roman" w:hAnsi="Times New Roman"/>
          <w:sz w:val="28"/>
          <w:szCs w:val="28"/>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525968">
        <w:rPr>
          <w:rFonts w:ascii="Times New Roman" w:hAnsi="Times New Roman"/>
          <w:sz w:val="28"/>
          <w:szCs w:val="28"/>
        </w:rPr>
        <w:t xml:space="preserve"> Учетный период не может превышать одного года</w:t>
      </w:r>
      <w:r>
        <w:rPr>
          <w:rFonts w:ascii="Times New Roman" w:hAnsi="Times New Roman"/>
          <w:sz w:val="28"/>
          <w:szCs w:val="28"/>
        </w:rPr>
        <w:t>.</w:t>
      </w:r>
    </w:p>
    <w:p w:rsidR="00470CA2" w:rsidRPr="00525968" w:rsidRDefault="00470CA2" w:rsidP="00470CA2">
      <w:pPr>
        <w:pStyle w:val="ConsNormal"/>
        <w:widowControl/>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4.1.1</w:t>
      </w:r>
      <w:r>
        <w:rPr>
          <w:rFonts w:ascii="Times New Roman" w:eastAsia="Times New Roman" w:hAnsi="Times New Roman" w:cs="Tahoma"/>
          <w:sz w:val="28"/>
          <w:szCs w:val="24"/>
          <w:lang w:eastAsia="ru-RU"/>
        </w:rPr>
        <w:t>4</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Pr>
          <w:rFonts w:ascii="Times New Roman" w:hAnsi="Times New Roman"/>
          <w:sz w:val="28"/>
          <w:szCs w:val="28"/>
        </w:rPr>
        <w:t>.</w:t>
      </w:r>
    </w:p>
    <w:p w:rsidR="00470CA2" w:rsidRPr="00525968" w:rsidRDefault="00470CA2" w:rsidP="00470CA2">
      <w:pPr>
        <w:pStyle w:val="ConsNormal"/>
        <w:widowControl/>
        <w:ind w:firstLine="709"/>
        <w:jc w:val="both"/>
        <w:rPr>
          <w:rFonts w:ascii="Times New Roman" w:hAnsi="Times New Roman"/>
          <w:sz w:val="28"/>
          <w:szCs w:val="28"/>
        </w:rPr>
      </w:pPr>
      <w:r w:rsidRPr="00525968">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4.1.15</w:t>
      </w:r>
      <w:r w:rsidRPr="00525968">
        <w:rPr>
          <w:rFonts w:ascii="Times New Roman" w:eastAsia="Times New Roman" w:hAnsi="Times New Roman" w:cs="Tahoma"/>
          <w:sz w:val="28"/>
          <w:szCs w:val="24"/>
        </w:rPr>
        <w:t>. В рабочее время не допускается (за исключением случаев, предусмотренных локальными актами учреждения, коллективным договором):</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созывать собрания, заседания, совещания и другие мероприятия по общественным делам.</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4.1.1</w:t>
      </w:r>
      <w:r>
        <w:rPr>
          <w:rFonts w:ascii="Times New Roman" w:eastAsia="Times New Roman" w:hAnsi="Times New Roman" w:cs="Tahoma"/>
          <w:sz w:val="28"/>
          <w:szCs w:val="24"/>
        </w:rPr>
        <w:t>6</w:t>
      </w:r>
      <w:r w:rsidRPr="00525968">
        <w:rPr>
          <w:rFonts w:ascii="Times New Roman" w:eastAsia="Times New Roman" w:hAnsi="Times New Roman" w:cs="Tahoma"/>
          <w:sz w:val="28"/>
          <w:szCs w:val="24"/>
        </w:rPr>
        <w:t xml:space="preserve">. При осуществлении в образовательном учреждении функций по </w:t>
      </w:r>
      <w:proofErr w:type="gramStart"/>
      <w:r w:rsidRPr="00525968">
        <w:rPr>
          <w:rFonts w:ascii="Times New Roman" w:eastAsia="Times New Roman" w:hAnsi="Times New Roman" w:cs="Tahoma"/>
          <w:sz w:val="28"/>
          <w:szCs w:val="24"/>
        </w:rPr>
        <w:t>контролю за</w:t>
      </w:r>
      <w:proofErr w:type="gramEnd"/>
      <w:r w:rsidRPr="00525968">
        <w:rPr>
          <w:rFonts w:ascii="Times New Roman" w:eastAsia="Times New Roman" w:hAnsi="Times New Roman" w:cs="Tahoma"/>
          <w:sz w:val="28"/>
          <w:szCs w:val="24"/>
        </w:rPr>
        <w:t xml:space="preserve"> образовательным процессом и в других случаях не допускается: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присутствие на занятиях</w:t>
      </w:r>
      <w:r w:rsidRPr="00525968">
        <w:rPr>
          <w:rFonts w:ascii="Times New Roman" w:eastAsia="Times New Roman" w:hAnsi="Times New Roman" w:cs="Tahoma"/>
          <w:sz w:val="28"/>
          <w:szCs w:val="24"/>
        </w:rPr>
        <w:t xml:space="preserve"> посторонних лиц без разрешения представителя работодателя;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lastRenderedPageBreak/>
        <w:t xml:space="preserve">входить в </w:t>
      </w:r>
      <w:r w:rsidRPr="00525968">
        <w:rPr>
          <w:rFonts w:ascii="Times New Roman" w:eastAsia="Times New Roman" w:hAnsi="Times New Roman" w:cs="Tahoma"/>
          <w:sz w:val="28"/>
          <w:szCs w:val="24"/>
        </w:rPr>
        <w:t>гр</w:t>
      </w:r>
      <w:r>
        <w:rPr>
          <w:rFonts w:ascii="Times New Roman" w:eastAsia="Times New Roman" w:hAnsi="Times New Roman" w:cs="Tahoma"/>
          <w:sz w:val="28"/>
          <w:szCs w:val="24"/>
        </w:rPr>
        <w:t>уппу после начала занятия</w:t>
      </w:r>
      <w:r w:rsidRPr="00525968">
        <w:rPr>
          <w:rFonts w:ascii="Times New Roman" w:eastAsia="Times New Roman" w:hAnsi="Times New Roman" w:cs="Tahoma"/>
          <w:sz w:val="28"/>
          <w:szCs w:val="24"/>
        </w:rPr>
        <w:t>, за  исключением представителя работодателя;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делать педагогическим работникам замечания по поводу их раб</w:t>
      </w:r>
      <w:r>
        <w:rPr>
          <w:rFonts w:ascii="Times New Roman" w:eastAsia="Times New Roman" w:hAnsi="Times New Roman" w:cs="Tahoma"/>
          <w:sz w:val="28"/>
          <w:szCs w:val="24"/>
        </w:rPr>
        <w:t>оты во время проведения занятий и в присутствии воспитанников</w:t>
      </w:r>
      <w:r w:rsidRPr="00525968">
        <w:rPr>
          <w:rFonts w:ascii="Times New Roman" w:eastAsia="Times New Roman" w:hAnsi="Times New Roman" w:cs="Tahoma"/>
          <w:sz w:val="28"/>
          <w:szCs w:val="24"/>
        </w:rPr>
        <w:t>.</w:t>
      </w:r>
    </w:p>
    <w:p w:rsidR="00470CA2" w:rsidRPr="00525968" w:rsidRDefault="00470CA2" w:rsidP="00470CA2">
      <w:pPr>
        <w:autoSpaceDE w:val="0"/>
        <w:autoSpaceDN w:val="0"/>
        <w:adjustRightInd w:val="0"/>
        <w:spacing w:after="0" w:line="240" w:lineRule="auto"/>
        <w:ind w:firstLine="709"/>
        <w:jc w:val="both"/>
        <w:rPr>
          <w:rFonts w:ascii="Times New Roman" w:hAnsi="Times New Roman"/>
          <w:b/>
          <w:sz w:val="28"/>
          <w:szCs w:val="28"/>
        </w:rPr>
      </w:pPr>
    </w:p>
    <w:p w:rsidR="00470CA2" w:rsidRDefault="00470CA2" w:rsidP="00470CA2">
      <w:pPr>
        <w:autoSpaceDE w:val="0"/>
        <w:autoSpaceDN w:val="0"/>
        <w:adjustRightInd w:val="0"/>
        <w:spacing w:after="0" w:line="240" w:lineRule="auto"/>
        <w:ind w:firstLine="709"/>
        <w:jc w:val="both"/>
        <w:rPr>
          <w:rFonts w:ascii="Times New Roman" w:hAnsi="Times New Roman"/>
          <w:b/>
          <w:sz w:val="28"/>
          <w:szCs w:val="28"/>
        </w:rPr>
      </w:pPr>
      <w:r w:rsidRPr="00525968">
        <w:rPr>
          <w:rFonts w:ascii="Times New Roman" w:hAnsi="Times New Roman"/>
          <w:b/>
          <w:sz w:val="28"/>
          <w:szCs w:val="28"/>
        </w:rPr>
        <w:t>4.2. Установ</w:t>
      </w:r>
      <w:r>
        <w:rPr>
          <w:rFonts w:ascii="Times New Roman" w:hAnsi="Times New Roman"/>
          <w:b/>
          <w:sz w:val="28"/>
          <w:szCs w:val="28"/>
        </w:rPr>
        <w:t>ление учебной нагрузки педагогическим работникам</w:t>
      </w:r>
      <w:r w:rsidRPr="00525968">
        <w:rPr>
          <w:rFonts w:ascii="Times New Roman" w:hAnsi="Times New Roman"/>
          <w:b/>
          <w:sz w:val="28"/>
          <w:szCs w:val="28"/>
        </w:rPr>
        <w:t>:</w:t>
      </w:r>
    </w:p>
    <w:p w:rsidR="003C7F25" w:rsidRPr="00525968" w:rsidRDefault="003C7F25" w:rsidP="00470CA2">
      <w:pPr>
        <w:autoSpaceDE w:val="0"/>
        <w:autoSpaceDN w:val="0"/>
        <w:adjustRightInd w:val="0"/>
        <w:spacing w:after="0" w:line="240" w:lineRule="auto"/>
        <w:ind w:firstLine="709"/>
        <w:jc w:val="both"/>
        <w:rPr>
          <w:rFonts w:ascii="Times New Roman" w:hAnsi="Times New Roman"/>
          <w:b/>
          <w:sz w:val="28"/>
          <w:szCs w:val="28"/>
        </w:rPr>
      </w:pP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cs="Tahoma"/>
          <w:sz w:val="28"/>
          <w:szCs w:val="24"/>
        </w:rPr>
      </w:pPr>
      <w:r w:rsidRPr="00525968">
        <w:rPr>
          <w:rFonts w:ascii="Times New Roman" w:hAnsi="Times New Roman" w:cs="Tahoma"/>
          <w:sz w:val="28"/>
          <w:szCs w:val="24"/>
        </w:rPr>
        <w:t>4.2.1.</w:t>
      </w:r>
      <w:r>
        <w:rPr>
          <w:rFonts w:ascii="Times New Roman" w:eastAsia="Times New Roman" w:hAnsi="Times New Roman" w:cs="Tahoma"/>
          <w:sz w:val="28"/>
          <w:szCs w:val="24"/>
        </w:rPr>
        <w:tab/>
        <w:t xml:space="preserve">Учебная нагрузка педагогических работников </w:t>
      </w:r>
      <w:r w:rsidRPr="00525968">
        <w:rPr>
          <w:rFonts w:ascii="Times New Roman" w:eastAsia="Times New Roman" w:hAnsi="Times New Roman" w:cs="Tahoma"/>
          <w:sz w:val="28"/>
          <w:szCs w:val="24"/>
        </w:rPr>
        <w:t xml:space="preserve"> устанавливается исходя из количества ч</w:t>
      </w:r>
      <w:r>
        <w:rPr>
          <w:rFonts w:ascii="Times New Roman" w:eastAsia="Times New Roman" w:hAnsi="Times New Roman" w:cs="Tahoma"/>
          <w:sz w:val="28"/>
          <w:szCs w:val="24"/>
        </w:rPr>
        <w:t xml:space="preserve">асов по учебному плану и </w:t>
      </w:r>
      <w:r w:rsidRPr="00525968">
        <w:rPr>
          <w:rFonts w:ascii="Times New Roman" w:eastAsia="Times New Roman" w:hAnsi="Times New Roman" w:cs="Tahoma"/>
          <w:sz w:val="28"/>
          <w:szCs w:val="24"/>
        </w:rPr>
        <w:t>программам</w:t>
      </w:r>
      <w:r>
        <w:rPr>
          <w:rFonts w:ascii="Times New Roman" w:eastAsia="Times New Roman" w:hAnsi="Times New Roman" w:cs="Tahoma"/>
          <w:sz w:val="28"/>
          <w:szCs w:val="24"/>
        </w:rPr>
        <w:t xml:space="preserve"> воспитания и обучения детей в детском саду</w:t>
      </w:r>
      <w:r w:rsidRPr="00525968">
        <w:rPr>
          <w:rFonts w:ascii="Times New Roman" w:eastAsia="Times New Roman" w:hAnsi="Times New Roman" w:cs="Tahoma"/>
          <w:sz w:val="28"/>
          <w:szCs w:val="24"/>
        </w:rPr>
        <w:t>, обеспеченности кадрами, других условий работы и закрепляется в заключенном с работником трудовом договоре.</w:t>
      </w:r>
      <w:r w:rsidRPr="00525968">
        <w:rPr>
          <w:rFonts w:ascii="Times New Roman" w:eastAsia="MS Mincho" w:hAnsi="Times New Roman"/>
          <w:b/>
          <w:i/>
          <w:sz w:val="28"/>
          <w:szCs w:val="28"/>
        </w:rPr>
        <w:t xml:space="preserve"> </w:t>
      </w:r>
      <w:r w:rsidRPr="00525968">
        <w:rPr>
          <w:rFonts w:ascii="Times New Roman" w:eastAsia="Times New Roman" w:hAnsi="Times New Roman" w:cs="Tahoma"/>
          <w:sz w:val="28"/>
          <w:szCs w:val="24"/>
        </w:rPr>
        <w:t>Определение объема учебной нагрузк</w:t>
      </w:r>
      <w:r>
        <w:rPr>
          <w:rFonts w:ascii="Times New Roman" w:eastAsia="Times New Roman" w:hAnsi="Times New Roman" w:cs="Tahoma"/>
          <w:sz w:val="28"/>
          <w:szCs w:val="24"/>
        </w:rPr>
        <w:t>и педагогических работников</w:t>
      </w:r>
      <w:r w:rsidRPr="00525968">
        <w:rPr>
          <w:rFonts w:ascii="Times New Roman" w:eastAsia="Times New Roman" w:hAnsi="Times New Roman" w:cs="Tahoma"/>
          <w:sz w:val="28"/>
          <w:szCs w:val="24"/>
        </w:rPr>
        <w:t xml:space="preserve"> производится  один р</w:t>
      </w:r>
      <w:r>
        <w:rPr>
          <w:rFonts w:ascii="Times New Roman" w:eastAsia="Times New Roman" w:hAnsi="Times New Roman" w:cs="Tahoma"/>
          <w:sz w:val="28"/>
          <w:szCs w:val="24"/>
        </w:rPr>
        <w:t>аз в год</w:t>
      </w:r>
      <w:r w:rsidRPr="00525968">
        <w:rPr>
          <w:rFonts w:ascii="Times New Roman" w:eastAsia="Times New Roman" w:hAnsi="Times New Roman" w:cs="Tahoma"/>
          <w:sz w:val="28"/>
          <w:szCs w:val="24"/>
        </w:rPr>
        <w:t>.</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w:t>
      </w:r>
      <w:r>
        <w:rPr>
          <w:rFonts w:ascii="Times New Roman" w:eastAsia="Times New Roman" w:hAnsi="Times New Roman" w:cs="Tahoma"/>
          <w:sz w:val="28"/>
          <w:szCs w:val="24"/>
        </w:rPr>
        <w:t>асов по учебным планам и</w:t>
      </w:r>
      <w:r w:rsidRPr="00525968">
        <w:rPr>
          <w:rFonts w:ascii="Times New Roman" w:eastAsia="Times New Roman" w:hAnsi="Times New Roman" w:cs="Tahoma"/>
          <w:sz w:val="28"/>
          <w:szCs w:val="24"/>
        </w:rPr>
        <w:t xml:space="preserve"> программа</w:t>
      </w:r>
      <w:r>
        <w:rPr>
          <w:rFonts w:ascii="Times New Roman" w:eastAsia="Times New Roman" w:hAnsi="Times New Roman" w:cs="Tahoma"/>
          <w:sz w:val="28"/>
          <w:szCs w:val="24"/>
        </w:rPr>
        <w:t>м воспитания и обучения в детском саду, сокращения количества групп</w:t>
      </w:r>
      <w:r w:rsidRPr="00525968">
        <w:rPr>
          <w:rFonts w:ascii="Times New Roman" w:eastAsia="Times New Roman" w:hAnsi="Times New Roman" w:cs="Tahoma"/>
          <w:sz w:val="28"/>
          <w:szCs w:val="24"/>
        </w:rPr>
        <w:t xml:space="preserve">.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4.2.4. Уменьшени</w:t>
      </w:r>
      <w:r>
        <w:rPr>
          <w:rFonts w:ascii="Times New Roman" w:eastAsia="Times New Roman" w:hAnsi="Times New Roman" w:cs="Tahoma"/>
          <w:sz w:val="28"/>
          <w:szCs w:val="24"/>
        </w:rPr>
        <w:t xml:space="preserve">е учебной нагрузки педагогических работников </w:t>
      </w:r>
      <w:r w:rsidRPr="00525968">
        <w:rPr>
          <w:rFonts w:ascii="Times New Roman" w:eastAsia="Times New Roman" w:hAnsi="Times New Roman" w:cs="Tahoma"/>
          <w:sz w:val="28"/>
          <w:szCs w:val="24"/>
        </w:rPr>
        <w:t>без их согласия может осуществляться также в случаях:</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врем</w:t>
      </w:r>
      <w:r>
        <w:rPr>
          <w:rFonts w:ascii="Times New Roman" w:eastAsia="Times New Roman" w:hAnsi="Times New Roman" w:cs="Tahoma"/>
          <w:sz w:val="28"/>
          <w:szCs w:val="24"/>
        </w:rPr>
        <w:t>енного ее выполнения за педагогических работников</w:t>
      </w:r>
      <w:r w:rsidRPr="00525968">
        <w:rPr>
          <w:rFonts w:ascii="Times New Roman" w:eastAsia="Times New Roman" w:hAnsi="Times New Roman" w:cs="Tahoma"/>
          <w:sz w:val="28"/>
          <w:szCs w:val="24"/>
        </w:rPr>
        <w:t xml:space="preserve">, находящихся в отпуске по уходу за ребенком, а также отсутствующих в связи с  болезнью и по другим причинам;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временного выполнения учеб</w:t>
      </w:r>
      <w:r>
        <w:rPr>
          <w:rFonts w:ascii="Times New Roman" w:eastAsia="Times New Roman" w:hAnsi="Times New Roman" w:cs="Tahoma"/>
          <w:sz w:val="28"/>
          <w:szCs w:val="24"/>
        </w:rPr>
        <w:t>ной нагрузки педагогического работника</w:t>
      </w:r>
      <w:r w:rsidRPr="00525968">
        <w:rPr>
          <w:rFonts w:ascii="Times New Roman" w:eastAsia="Times New Roman" w:hAnsi="Times New Roman" w:cs="Tahoma"/>
          <w:sz w:val="28"/>
          <w:szCs w:val="24"/>
        </w:rPr>
        <w:t>, с которым прекращены трудовые отношения, и на место которого должен быть принят другой постоянный работник;</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восстановления на работе педагогического работника, </w:t>
      </w:r>
      <w:r w:rsidRPr="00525968">
        <w:rPr>
          <w:rFonts w:ascii="Times New Roman" w:eastAsia="Times New Roman" w:hAnsi="Times New Roman" w:cs="Tahoma"/>
          <w:sz w:val="28"/>
          <w:szCs w:val="24"/>
        </w:rPr>
        <w:t xml:space="preserve">ранее выполнявшего учебную нагрузку, в установленном законодательством порядке.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4.2.5.  В других случаях любое временное или постоянное изменение (увелич</w:t>
      </w:r>
      <w:r>
        <w:rPr>
          <w:rFonts w:ascii="Times New Roman" w:eastAsia="Times New Roman" w:hAnsi="Times New Roman" w:cs="Tahoma"/>
          <w:sz w:val="28"/>
          <w:szCs w:val="24"/>
        </w:rPr>
        <w:t>ение  или уменьшение) у педагогического работника</w:t>
      </w:r>
      <w:r w:rsidRPr="00525968">
        <w:rPr>
          <w:rFonts w:ascii="Times New Roman" w:eastAsia="Times New Roman" w:hAnsi="Times New Roman" w:cs="Tahoma"/>
          <w:sz w:val="28"/>
          <w:szCs w:val="24"/>
        </w:rPr>
        <w:t xml:space="preserve">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w:t>
      </w:r>
      <w:r>
        <w:rPr>
          <w:rFonts w:ascii="Times New Roman" w:eastAsia="Times New Roman" w:hAnsi="Times New Roman" w:cs="Tahoma"/>
          <w:sz w:val="28"/>
          <w:szCs w:val="24"/>
        </w:rPr>
        <w:t>рон.</w:t>
      </w:r>
    </w:p>
    <w:p w:rsidR="00470CA2" w:rsidRDefault="00470CA2" w:rsidP="00470CA2">
      <w:pPr>
        <w:pStyle w:val="a6"/>
        <w:ind w:firstLine="709"/>
        <w:jc w:val="both"/>
        <w:rPr>
          <w:rFonts w:ascii="Times New Roman" w:hAnsi="Times New Roman" w:cs="Tahoma"/>
          <w:sz w:val="28"/>
          <w:szCs w:val="24"/>
        </w:rPr>
      </w:pPr>
      <w:r>
        <w:rPr>
          <w:rFonts w:ascii="Times New Roman" w:hAnsi="Times New Roman" w:cs="Tahoma"/>
          <w:sz w:val="28"/>
          <w:szCs w:val="24"/>
        </w:rPr>
        <w:t>4.2.6. Без согласия педагогических работников</w:t>
      </w:r>
      <w:r w:rsidRPr="00525968">
        <w:rPr>
          <w:rFonts w:ascii="Times New Roman" w:hAnsi="Times New Roman" w:cs="Tahoma"/>
          <w:sz w:val="28"/>
          <w:szCs w:val="24"/>
        </w:rPr>
        <w:t xml:space="preserve"> допускается увеличение объема их учебной нагрузки  на срок до одного месяца  в случа</w:t>
      </w:r>
      <w:r>
        <w:rPr>
          <w:rFonts w:ascii="Times New Roman" w:hAnsi="Times New Roman" w:cs="Tahoma"/>
          <w:sz w:val="28"/>
          <w:szCs w:val="24"/>
        </w:rPr>
        <w:t xml:space="preserve">е временного отсутствия педагогических работников, </w:t>
      </w:r>
      <w:r w:rsidRPr="00525968">
        <w:rPr>
          <w:rFonts w:ascii="Times New Roman" w:hAnsi="Times New Roman" w:cs="Tahoma"/>
          <w:sz w:val="28"/>
          <w:szCs w:val="24"/>
        </w:rPr>
        <w:t xml:space="preserve">если это вызвано чрезвычайными обстоятельствами, исчерпывающий перечень которых предусмотрен в </w:t>
      </w:r>
      <w:proofErr w:type="gramStart"/>
      <w:r w:rsidRPr="00525968">
        <w:rPr>
          <w:rFonts w:ascii="Times New Roman" w:hAnsi="Times New Roman" w:cs="Tahoma"/>
          <w:sz w:val="28"/>
          <w:szCs w:val="24"/>
        </w:rPr>
        <w:t>ч</w:t>
      </w:r>
      <w:proofErr w:type="gramEnd"/>
      <w:r w:rsidRPr="00525968">
        <w:rPr>
          <w:rFonts w:ascii="Times New Roman" w:hAnsi="Times New Roman" w:cs="Tahoma"/>
          <w:sz w:val="28"/>
          <w:szCs w:val="24"/>
        </w:rPr>
        <w:t xml:space="preserve">. 2 ст. 72.2.  ТК РФ.      </w:t>
      </w:r>
    </w:p>
    <w:p w:rsidR="00470CA2" w:rsidRPr="00E165BE" w:rsidRDefault="00470CA2" w:rsidP="00470CA2">
      <w:pPr>
        <w:pStyle w:val="a6"/>
        <w:ind w:firstLine="709"/>
        <w:jc w:val="both"/>
        <w:rPr>
          <w:rFonts w:ascii="Times New Roman" w:hAnsi="Times New Roman" w:cs="Tahoma"/>
          <w:sz w:val="28"/>
          <w:szCs w:val="24"/>
        </w:rPr>
      </w:pPr>
      <w:r>
        <w:rPr>
          <w:rFonts w:ascii="Times New Roman" w:hAnsi="Times New Roman" w:cs="Tahoma"/>
          <w:sz w:val="28"/>
          <w:szCs w:val="24"/>
        </w:rPr>
        <w:lastRenderedPageBreak/>
        <w:t>4.2.7</w:t>
      </w:r>
      <w:r w:rsidRPr="00525968">
        <w:rPr>
          <w:rFonts w:ascii="Times New Roman" w:hAnsi="Times New Roman" w:cs="Tahoma"/>
          <w:sz w:val="28"/>
          <w:szCs w:val="24"/>
        </w:rPr>
        <w:t>.</w:t>
      </w:r>
      <w:r>
        <w:rPr>
          <w:rFonts w:ascii="Times New Roman" w:hAnsi="Times New Roman" w:cs="Tahoma"/>
          <w:sz w:val="28"/>
          <w:szCs w:val="24"/>
        </w:rPr>
        <w:t xml:space="preserve"> Обеспечение сохранения объёма учебной нагрузки педагогических работников </w:t>
      </w:r>
      <w:proofErr w:type="gramStart"/>
      <w:r>
        <w:rPr>
          <w:rFonts w:ascii="Times New Roman" w:hAnsi="Times New Roman" w:cs="Tahoma"/>
          <w:sz w:val="28"/>
          <w:szCs w:val="24"/>
        </w:rPr>
        <w:t>на период нахождения их в отпуске по уходу за ребёнком до достижения</w:t>
      </w:r>
      <w:proofErr w:type="gramEnd"/>
      <w:r>
        <w:rPr>
          <w:rFonts w:ascii="Times New Roman" w:hAnsi="Times New Roman" w:cs="Tahoma"/>
          <w:sz w:val="28"/>
          <w:szCs w:val="24"/>
        </w:rPr>
        <w:t xml:space="preserve"> им возраста трёх лет.</w:t>
      </w:r>
      <w:r w:rsidRPr="00525968">
        <w:rPr>
          <w:rFonts w:ascii="Times New Roman" w:hAnsi="Times New Roman" w:cs="Tahoma"/>
          <w:sz w:val="28"/>
          <w:szCs w:val="24"/>
        </w:rPr>
        <w:t xml:space="preserve"> </w:t>
      </w:r>
      <w:r w:rsidRPr="00E1558A">
        <w:rPr>
          <w:b/>
          <w:sz w:val="28"/>
          <w:szCs w:val="28"/>
        </w:rPr>
        <w:t xml:space="preserve">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4.2.8</w:t>
      </w:r>
      <w:r w:rsidRPr="00525968">
        <w:rPr>
          <w:rFonts w:ascii="Times New Roman" w:eastAsia="Times New Roman" w:hAnsi="Times New Roman" w:cs="Tahoma"/>
          <w:sz w:val="28"/>
          <w:szCs w:val="24"/>
        </w:rPr>
        <w:t>. О предстоящих изменениях условий трудового договора, в том чис</w:t>
      </w:r>
      <w:r>
        <w:rPr>
          <w:rFonts w:ascii="Times New Roman" w:eastAsia="Times New Roman" w:hAnsi="Times New Roman" w:cs="Tahoma"/>
          <w:sz w:val="28"/>
          <w:szCs w:val="24"/>
        </w:rPr>
        <w:t>ле в связи с изменением педагогическим работникам</w:t>
      </w:r>
      <w:r w:rsidRPr="00525968">
        <w:rPr>
          <w:rFonts w:ascii="Times New Roman" w:eastAsia="Times New Roman" w:hAnsi="Times New Roman" w:cs="Tahoma"/>
          <w:sz w:val="28"/>
          <w:szCs w:val="24"/>
        </w:rPr>
        <w:t xml:space="preserve">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525968">
        <w:rPr>
          <w:rFonts w:ascii="Times New Roman" w:eastAsia="Times New Roman" w:hAnsi="Times New Roman" w:cs="Tahoma"/>
          <w:sz w:val="28"/>
          <w:szCs w:val="24"/>
        </w:rPr>
        <w:t>позднее</w:t>
      </w:r>
      <w:proofErr w:type="gramEnd"/>
      <w:r w:rsidRPr="00525968">
        <w:rPr>
          <w:rFonts w:ascii="Times New Roman" w:eastAsia="Times New Roman" w:hAnsi="Times New Roman" w:cs="Tahoma"/>
          <w:sz w:val="28"/>
          <w:szCs w:val="24"/>
        </w:rPr>
        <w:t xml:space="preserve">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4.2.9</w:t>
      </w:r>
      <w:r w:rsidRPr="00525968">
        <w:rPr>
          <w:rFonts w:ascii="Times New Roman" w:eastAsia="Times New Roman" w:hAnsi="Times New Roman" w:cs="Tahoma"/>
          <w:sz w:val="28"/>
          <w:szCs w:val="24"/>
        </w:rPr>
        <w:t>.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w:t>
      </w:r>
      <w:r>
        <w:rPr>
          <w:rFonts w:ascii="Times New Roman" w:eastAsia="Times New Roman" w:hAnsi="Times New Roman" w:cs="Tahoma"/>
          <w:sz w:val="28"/>
          <w:szCs w:val="24"/>
        </w:rPr>
        <w:t>тренном ст. 372 ТК РФ</w:t>
      </w:r>
      <w:r w:rsidRPr="00525968">
        <w:rPr>
          <w:rFonts w:ascii="Times New Roman" w:eastAsia="Times New Roman" w:hAnsi="Times New Roman" w:cs="Tahoma"/>
          <w:sz w:val="28"/>
          <w:szCs w:val="24"/>
        </w:rPr>
        <w:t xml:space="preserve">.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Pr>
          <w:rFonts w:ascii="Times New Roman" w:eastAsia="Times New Roman" w:hAnsi="Times New Roman" w:cs="Tahoma"/>
          <w:sz w:val="28"/>
          <w:szCs w:val="24"/>
        </w:rPr>
        <w:t>4.2.10</w:t>
      </w:r>
      <w:r w:rsidRPr="00525968">
        <w:rPr>
          <w:rFonts w:ascii="Times New Roman" w:eastAsia="Times New Roman" w:hAnsi="Times New Roman" w:cs="Tahoma"/>
          <w:sz w:val="28"/>
          <w:szCs w:val="24"/>
        </w:rPr>
        <w:t>. Учебная нагрузка на определенный срок, в т.ч. только на учебный год, может быть установлена в следующих случаях:</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для выпол</w:t>
      </w:r>
      <w:r>
        <w:rPr>
          <w:rFonts w:ascii="Times New Roman" w:eastAsia="Times New Roman" w:hAnsi="Times New Roman" w:cs="Tahoma"/>
          <w:sz w:val="28"/>
          <w:szCs w:val="24"/>
        </w:rPr>
        <w:t>нения учебной нагрузки педагогических работников</w:t>
      </w:r>
      <w:r w:rsidRPr="00525968">
        <w:rPr>
          <w:rFonts w:ascii="Times New Roman" w:eastAsia="Times New Roman" w:hAnsi="Times New Roman" w:cs="Tahoma"/>
          <w:sz w:val="28"/>
          <w:szCs w:val="24"/>
        </w:rPr>
        <w:t>, находящихся в отпуске по уходу за ребенком;</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для выпо</w:t>
      </w:r>
      <w:r>
        <w:rPr>
          <w:rFonts w:ascii="Times New Roman" w:eastAsia="Times New Roman" w:hAnsi="Times New Roman" w:cs="Tahoma"/>
          <w:sz w:val="28"/>
          <w:szCs w:val="24"/>
        </w:rPr>
        <w:t>лнения учебной нагрузки педагогических работников</w:t>
      </w:r>
      <w:r w:rsidRPr="00525968">
        <w:rPr>
          <w:rFonts w:ascii="Times New Roman" w:eastAsia="Times New Roman" w:hAnsi="Times New Roman" w:cs="Tahoma"/>
          <w:sz w:val="28"/>
          <w:szCs w:val="24"/>
        </w:rPr>
        <w:t xml:space="preserve">, отсутствующих в связи с  болезнью и по другим причинам; </w:t>
      </w:r>
    </w:p>
    <w:p w:rsidR="00470CA2" w:rsidRPr="00525968" w:rsidRDefault="00470CA2" w:rsidP="00470CA2">
      <w:pPr>
        <w:spacing w:after="0" w:line="240" w:lineRule="auto"/>
        <w:ind w:firstLine="709"/>
        <w:jc w:val="both"/>
        <w:rPr>
          <w:rFonts w:ascii="Times New Roman" w:eastAsia="Times New Roman" w:hAnsi="Times New Roman" w:cs="Tahoma"/>
          <w:sz w:val="28"/>
          <w:szCs w:val="24"/>
        </w:rPr>
      </w:pPr>
      <w:proofErr w:type="gramStart"/>
      <w:r w:rsidRPr="00525968">
        <w:rPr>
          <w:rFonts w:ascii="Times New Roman" w:eastAsia="Times New Roman" w:hAnsi="Times New Roman" w:cs="Tahoma"/>
          <w:sz w:val="28"/>
          <w:szCs w:val="24"/>
        </w:rPr>
        <w:t>для выпол</w:t>
      </w:r>
      <w:r>
        <w:rPr>
          <w:rFonts w:ascii="Times New Roman" w:eastAsia="Times New Roman" w:hAnsi="Times New Roman" w:cs="Tahoma"/>
          <w:sz w:val="28"/>
          <w:szCs w:val="24"/>
        </w:rPr>
        <w:t>нения временно педагогической</w:t>
      </w:r>
      <w:r w:rsidRPr="00525968">
        <w:rPr>
          <w:rFonts w:ascii="Times New Roman" w:eastAsia="Times New Roman" w:hAnsi="Times New Roman" w:cs="Tahoma"/>
          <w:sz w:val="28"/>
          <w:szCs w:val="24"/>
        </w:rPr>
        <w:t xml:space="preserve"> работы, которая ранее</w:t>
      </w:r>
      <w:r>
        <w:rPr>
          <w:rFonts w:ascii="Times New Roman" w:eastAsia="Times New Roman" w:hAnsi="Times New Roman" w:cs="Tahoma"/>
          <w:sz w:val="28"/>
          <w:szCs w:val="24"/>
        </w:rPr>
        <w:t xml:space="preserve"> выполнялась постоянным педагогическим работником, </w:t>
      </w:r>
      <w:r w:rsidRPr="00525968">
        <w:rPr>
          <w:rFonts w:ascii="Times New Roman" w:eastAsia="Times New Roman" w:hAnsi="Times New Roman" w:cs="Tahoma"/>
          <w:sz w:val="28"/>
          <w:szCs w:val="24"/>
        </w:rPr>
        <w:t xml:space="preserve">с которым прекращены трудовые отношения, и на место которого предполагается  пригласить другого постоянного работника. </w:t>
      </w:r>
      <w:proofErr w:type="gramEnd"/>
    </w:p>
    <w:p w:rsidR="00470CA2" w:rsidRPr="00525968" w:rsidRDefault="00470CA2" w:rsidP="00470CA2">
      <w:pPr>
        <w:pStyle w:val="31"/>
        <w:spacing w:after="0"/>
        <w:ind w:left="0" w:firstLine="709"/>
        <w:jc w:val="both"/>
        <w:rPr>
          <w:sz w:val="28"/>
          <w:szCs w:val="28"/>
        </w:rPr>
      </w:pPr>
      <w:r>
        <w:rPr>
          <w:sz w:val="28"/>
          <w:szCs w:val="28"/>
        </w:rPr>
        <w:t>4.2.11</w:t>
      </w:r>
      <w:r w:rsidRPr="00525968">
        <w:rPr>
          <w:sz w:val="28"/>
          <w:szCs w:val="28"/>
        </w:rPr>
        <w:t xml:space="preserve">. Руководитель учреждения, его заместители, руководители структурных подразделений и другие работники </w:t>
      </w:r>
      <w:r>
        <w:rPr>
          <w:sz w:val="28"/>
          <w:szCs w:val="28"/>
        </w:rPr>
        <w:t xml:space="preserve">образовательного </w:t>
      </w:r>
      <w:r w:rsidRPr="00525968">
        <w:rPr>
          <w:sz w:val="28"/>
          <w:szCs w:val="28"/>
        </w:rPr>
        <w:t>учреждения помимо работы, определенной трудовым договором, вправе на условиях дополнительного соглашения к трудовому договору осуществлять пре</w:t>
      </w:r>
      <w:r>
        <w:rPr>
          <w:sz w:val="28"/>
          <w:szCs w:val="28"/>
        </w:rPr>
        <w:t xml:space="preserve">подавательскую работу в </w:t>
      </w:r>
      <w:r w:rsidRPr="00525968">
        <w:rPr>
          <w:sz w:val="28"/>
          <w:szCs w:val="28"/>
        </w:rPr>
        <w:t xml:space="preserve"> группах, кружках, секциях без занятия штатной должности, которая не считается совместительством.</w:t>
      </w:r>
    </w:p>
    <w:p w:rsidR="00470CA2" w:rsidRPr="00525968" w:rsidRDefault="00470CA2" w:rsidP="00470CA2">
      <w:pPr>
        <w:spacing w:after="0" w:line="240" w:lineRule="auto"/>
        <w:ind w:firstLine="709"/>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Предоставление педагогической</w:t>
      </w:r>
      <w:r w:rsidRPr="00525968">
        <w:rPr>
          <w:rFonts w:ascii="Times New Roman" w:eastAsia="Times New Roman" w:hAnsi="Times New Roman"/>
          <w:sz w:val="28"/>
          <w:szCs w:val="28"/>
          <w:lang w:eastAsia="ar-SA"/>
        </w:rPr>
        <w:t xml:space="preserve"> работы этим лицам</w:t>
      </w:r>
      <w:r>
        <w:rPr>
          <w:rFonts w:ascii="Times New Roman" w:eastAsia="Times New Roman" w:hAnsi="Times New Roman"/>
          <w:sz w:val="28"/>
          <w:szCs w:val="28"/>
          <w:lang w:eastAsia="ar-SA"/>
        </w:rPr>
        <w:t xml:space="preserve"> (</w:t>
      </w:r>
      <w:r w:rsidRPr="00525968">
        <w:rPr>
          <w:rFonts w:ascii="Times New Roman" w:eastAsia="Times New Roman" w:hAnsi="Times New Roman"/>
          <w:sz w:val="28"/>
          <w:szCs w:val="28"/>
          <w:lang w:eastAsia="ar-SA"/>
        </w:rPr>
        <w:t>а также педагогическим, руководящим и иным работникам других образовательных учреждений, работникам предприятий, учреждений и организаций</w:t>
      </w:r>
      <w:r>
        <w:rPr>
          <w:rFonts w:ascii="Times New Roman" w:eastAsia="Times New Roman" w:hAnsi="Times New Roman"/>
          <w:sz w:val="28"/>
          <w:szCs w:val="28"/>
          <w:lang w:eastAsia="ar-SA"/>
        </w:rPr>
        <w:t xml:space="preserve">, </w:t>
      </w:r>
      <w:r w:rsidRPr="00525968">
        <w:rPr>
          <w:rFonts w:ascii="Times New Roman" w:eastAsia="Times New Roman" w:hAnsi="Times New Roman"/>
          <w:sz w:val="28"/>
          <w:szCs w:val="28"/>
          <w:lang w:eastAsia="ar-SA"/>
        </w:rPr>
        <w:t>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w:t>
      </w:r>
      <w:r>
        <w:rPr>
          <w:rFonts w:ascii="Times New Roman" w:eastAsia="Times New Roman" w:hAnsi="Times New Roman"/>
          <w:sz w:val="28"/>
          <w:szCs w:val="28"/>
          <w:lang w:eastAsia="ar-SA"/>
        </w:rPr>
        <w:t>ации и при условии, если педагогические работники</w:t>
      </w:r>
      <w:r w:rsidRPr="00525968">
        <w:rPr>
          <w:rFonts w:ascii="Times New Roman" w:eastAsia="Times New Roman" w:hAnsi="Times New Roman"/>
          <w:sz w:val="28"/>
          <w:szCs w:val="28"/>
          <w:lang w:eastAsia="ar-SA"/>
        </w:rPr>
        <w:t>,  для которых данное образовательное учреждение является местом осно</w:t>
      </w:r>
      <w:r>
        <w:rPr>
          <w:rFonts w:ascii="Times New Roman" w:eastAsia="Times New Roman" w:hAnsi="Times New Roman"/>
          <w:sz w:val="28"/>
          <w:szCs w:val="28"/>
          <w:lang w:eastAsia="ar-SA"/>
        </w:rPr>
        <w:t xml:space="preserve">вной работы, обеспечены педагогической  работой </w:t>
      </w:r>
      <w:r w:rsidRPr="00525968">
        <w:rPr>
          <w:rFonts w:ascii="Times New Roman" w:eastAsia="Times New Roman" w:hAnsi="Times New Roman"/>
          <w:sz w:val="28"/>
          <w:szCs w:val="28"/>
          <w:lang w:eastAsia="ar-SA"/>
        </w:rPr>
        <w:t>в объеме не</w:t>
      </w:r>
      <w:proofErr w:type="gramEnd"/>
      <w:r w:rsidRPr="00525968">
        <w:rPr>
          <w:rFonts w:ascii="Times New Roman" w:eastAsia="Times New Roman" w:hAnsi="Times New Roman"/>
          <w:sz w:val="28"/>
          <w:szCs w:val="28"/>
          <w:lang w:eastAsia="ar-SA"/>
        </w:rPr>
        <w:t xml:space="preserve"> менее чем на ставку заработной платы.</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4"/>
        </w:rPr>
      </w:pPr>
    </w:p>
    <w:p w:rsidR="00470CA2"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b/>
          <w:sz w:val="28"/>
          <w:szCs w:val="24"/>
        </w:rPr>
      </w:pPr>
      <w:r w:rsidRPr="00525968">
        <w:rPr>
          <w:rFonts w:ascii="Times New Roman" w:eastAsia="Times New Roman" w:hAnsi="Times New Roman" w:cs="Tahoma"/>
          <w:b/>
          <w:sz w:val="28"/>
          <w:szCs w:val="24"/>
        </w:rPr>
        <w:t>4.3. Время отдыха:</w:t>
      </w:r>
    </w:p>
    <w:p w:rsidR="003C7F25" w:rsidRPr="00525968" w:rsidRDefault="003C7F25"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lastRenderedPageBreak/>
        <w:t xml:space="preserve">4.3.1. </w:t>
      </w:r>
      <w:r w:rsidRPr="00525968">
        <w:rPr>
          <w:rFonts w:ascii="Times New Roman" w:hAnsi="Times New Roman"/>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Видами времени отдыха являются: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перерывы в течение рабочего дня (смены);</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ежедневный (междусменный) отдых;</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выходные дни (еженедельный непрерывный отдых);</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нерабочие праздничные дни;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отпуска.</w:t>
      </w:r>
    </w:p>
    <w:p w:rsidR="00470CA2" w:rsidRPr="00525968" w:rsidRDefault="00470CA2" w:rsidP="00470CA2">
      <w:pPr>
        <w:pStyle w:val="ConsNormal"/>
        <w:widowControl/>
        <w:ind w:firstLine="709"/>
        <w:jc w:val="both"/>
        <w:rPr>
          <w:rFonts w:ascii="Times New Roman" w:hAnsi="Times New Roman"/>
          <w:sz w:val="28"/>
          <w:szCs w:val="28"/>
        </w:rPr>
      </w:pPr>
      <w:r w:rsidRPr="00525968">
        <w:rPr>
          <w:rFonts w:ascii="Times New Roman" w:hAnsi="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470CA2" w:rsidRPr="00525968"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w:t>
      </w:r>
      <w:r>
        <w:rPr>
          <w:rFonts w:ascii="Times New Roman" w:hAnsi="Times New Roman"/>
          <w:sz w:val="28"/>
          <w:szCs w:val="28"/>
        </w:rPr>
        <w:t>новременно вместе с воспитанниками</w:t>
      </w:r>
      <w:r w:rsidRPr="00525968">
        <w:rPr>
          <w:rFonts w:ascii="Times New Roman" w:hAnsi="Times New Roman"/>
          <w:sz w:val="28"/>
          <w:szCs w:val="28"/>
        </w:rPr>
        <w:t xml:space="preserve"> или отдельно в специально отведенном для этой цели помещении.</w:t>
      </w:r>
    </w:p>
    <w:p w:rsidR="00470CA2" w:rsidRPr="00525968" w:rsidRDefault="00470CA2" w:rsidP="00470CA2">
      <w:pPr>
        <w:tabs>
          <w:tab w:val="left" w:pos="540"/>
          <w:tab w:val="num" w:pos="720"/>
          <w:tab w:val="left" w:pos="1620"/>
        </w:tabs>
        <w:spacing w:after="0" w:line="240" w:lineRule="auto"/>
        <w:ind w:firstLine="709"/>
        <w:jc w:val="both"/>
        <w:rPr>
          <w:rFonts w:ascii="Times New Roman" w:hAnsi="Times New Roman"/>
          <w:sz w:val="28"/>
          <w:szCs w:val="28"/>
        </w:rPr>
      </w:pPr>
      <w:r w:rsidRPr="00525968">
        <w:rPr>
          <w:rFonts w:ascii="Times New Roman" w:hAnsi="Times New Roman"/>
          <w:sz w:val="28"/>
          <w:szCs w:val="28"/>
        </w:rPr>
        <w:t>Для остальных работников устанавливается перерыв для приема пищи и о</w:t>
      </w:r>
      <w:r>
        <w:rPr>
          <w:rFonts w:ascii="Times New Roman" w:hAnsi="Times New Roman"/>
          <w:sz w:val="28"/>
          <w:szCs w:val="28"/>
        </w:rPr>
        <w:t>тдыха в соответствии с индивидуальными графиками работы</w:t>
      </w:r>
      <w:r w:rsidRPr="00525968">
        <w:rPr>
          <w:rFonts w:ascii="Times New Roman" w:hAnsi="Times New Roman"/>
          <w:sz w:val="28"/>
          <w:szCs w:val="28"/>
        </w:rPr>
        <w:t>.</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4.3.3. Работа в выходные и нерабочие праздничные дни запрещается.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Pr="00525968">
        <w:rPr>
          <w:rFonts w:ascii="Times New Roman" w:eastAsia="Times New Roman" w:hAnsi="Times New Roman" w:cs="Tahoma"/>
          <w:sz w:val="28"/>
          <w:szCs w:val="24"/>
        </w:rPr>
        <w:t>ч</w:t>
      </w:r>
      <w:proofErr w:type="gramEnd"/>
      <w:r w:rsidRPr="00525968">
        <w:rPr>
          <w:rFonts w:ascii="Times New Roman" w:eastAsia="Times New Roman" w:hAnsi="Times New Roman" w:cs="Tahoma"/>
          <w:sz w:val="28"/>
          <w:szCs w:val="24"/>
        </w:rPr>
        <w:t>. 3 ст. 113 ТК РФ, по письменному приказу (распоряжению) работодателя.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4.3.4. Работа в выходные и нерабочие праздничные оплачивается не менее чем в двойном размере.</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525968">
        <w:rPr>
          <w:rFonts w:ascii="Times New Roman" w:hAnsi="Times New Roman"/>
          <w:sz w:val="28"/>
          <w:szCs w:val="28"/>
        </w:rPr>
        <w:t>день отдыха оплате не подлежит.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 xml:space="preserve">4.3.5. </w:t>
      </w:r>
      <w:r w:rsidRPr="00525968">
        <w:rPr>
          <w:rFonts w:ascii="Times New Roman" w:hAnsi="Times New Roman"/>
          <w:sz w:val="28"/>
          <w:szCs w:val="28"/>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4.3.6. Работникам образовательного учреждения предоставляются: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а) ежегодные основные оплачиваемые отпуска продолжительностью 28 календарных дней;</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0"/>
          <w:szCs w:val="20"/>
        </w:rPr>
      </w:pPr>
      <w:r>
        <w:rPr>
          <w:rFonts w:ascii="Times New Roman" w:eastAsia="Times New Roman" w:hAnsi="Times New Roman" w:cs="Tahoma"/>
          <w:sz w:val="28"/>
          <w:szCs w:val="24"/>
        </w:rPr>
        <w:t>б</w:t>
      </w:r>
      <w:r w:rsidRPr="00525968">
        <w:rPr>
          <w:rFonts w:ascii="Times New Roman" w:eastAsia="Times New Roman" w:hAnsi="Times New Roman" w:cs="Tahoma"/>
          <w:sz w:val="28"/>
          <w:szCs w:val="24"/>
        </w:rPr>
        <w:t xml:space="preserve">) </w:t>
      </w:r>
      <w:r w:rsidRPr="00525968">
        <w:rPr>
          <w:rFonts w:ascii="Times New Roman" w:eastAsia="Times New Roman" w:hAnsi="Times New Roman" w:cs="Tahoma"/>
          <w:sz w:val="28"/>
          <w:szCs w:val="28"/>
        </w:rPr>
        <w:t>ежегодные дополнительные оплачиваемые отпуска</w:t>
      </w:r>
      <w:r>
        <w:rPr>
          <w:rFonts w:ascii="Times New Roman" w:eastAsia="Times New Roman" w:hAnsi="Times New Roman" w:cs="Tahoma"/>
          <w:sz w:val="28"/>
          <w:szCs w:val="28"/>
        </w:rPr>
        <w:t>.</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4.3.7. Педагогическим работникам учреждения предоставляется ежегодный основной удлиненный оплачивае</w:t>
      </w:r>
      <w:r>
        <w:rPr>
          <w:rFonts w:ascii="Times New Roman" w:eastAsia="Times New Roman" w:hAnsi="Times New Roman" w:cs="Tahoma"/>
          <w:sz w:val="28"/>
          <w:szCs w:val="24"/>
        </w:rPr>
        <w:t>мый отпуск продолжительностью 42</w:t>
      </w:r>
      <w:r w:rsidRPr="00525968">
        <w:rPr>
          <w:rFonts w:ascii="Times New Roman" w:eastAsia="Times New Roman" w:hAnsi="Times New Roman" w:cs="Tahoma"/>
          <w:sz w:val="28"/>
          <w:szCs w:val="24"/>
        </w:rPr>
        <w:t xml:space="preserve"> календарных дней.</w:t>
      </w:r>
    </w:p>
    <w:p w:rsidR="00470CA2" w:rsidRPr="00327801" w:rsidRDefault="00470CA2" w:rsidP="00470CA2">
      <w:pPr>
        <w:tabs>
          <w:tab w:val="left" w:pos="540"/>
          <w:tab w:val="num" w:pos="720"/>
          <w:tab w:val="left" w:pos="1620"/>
        </w:tabs>
        <w:spacing w:after="0" w:line="240" w:lineRule="auto"/>
        <w:jc w:val="both"/>
        <w:rPr>
          <w:rFonts w:ascii="Times New Roman" w:eastAsia="Times New Roman" w:hAnsi="Times New Roman" w:cs="Tahoma"/>
          <w:sz w:val="28"/>
          <w:szCs w:val="24"/>
        </w:rPr>
      </w:pPr>
      <w:r>
        <w:rPr>
          <w:rFonts w:ascii="Times New Roman" w:eastAsia="Times New Roman" w:hAnsi="Times New Roman" w:cs="Tahoma"/>
          <w:sz w:val="28"/>
          <w:szCs w:val="24"/>
        </w:rPr>
        <w:t xml:space="preserve">           Педагогические работники образовательного учреждения не реже, чем через каждые 10 лет непрерывной педагогической работы имеют право на длительный отпуск сроком до одного года, порядок и </w:t>
      </w:r>
      <w:proofErr w:type="gramStart"/>
      <w:r>
        <w:rPr>
          <w:rFonts w:ascii="Times New Roman" w:eastAsia="Times New Roman" w:hAnsi="Times New Roman" w:cs="Tahoma"/>
          <w:sz w:val="28"/>
          <w:szCs w:val="24"/>
        </w:rPr>
        <w:t>условия</w:t>
      </w:r>
      <w:proofErr w:type="gramEnd"/>
      <w:r>
        <w:rPr>
          <w:rFonts w:ascii="Times New Roman" w:eastAsia="Times New Roman" w:hAnsi="Times New Roman" w:cs="Tahoma"/>
          <w:sz w:val="28"/>
          <w:szCs w:val="24"/>
        </w:rPr>
        <w:t xml:space="preserve"> предоставления которого определяются учредителем и (или) уставом образовательного учреждения.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4.3.</w:t>
      </w:r>
      <w:r>
        <w:rPr>
          <w:rFonts w:ascii="Times New Roman" w:eastAsia="Times New Roman" w:hAnsi="Times New Roman" w:cs="Tahoma"/>
          <w:sz w:val="28"/>
          <w:szCs w:val="24"/>
        </w:rPr>
        <w:t>8</w:t>
      </w:r>
      <w:r w:rsidRPr="00525968">
        <w:rPr>
          <w:rFonts w:ascii="Times New Roman" w:eastAsia="Times New Roman" w:hAnsi="Times New Roman" w:cs="Tahoma"/>
          <w:sz w:val="28"/>
          <w:szCs w:val="24"/>
        </w:rPr>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Pr="00525968">
        <w:rPr>
          <w:rFonts w:ascii="Times New Roman" w:eastAsia="Times New Roman" w:hAnsi="Times New Roman" w:cs="Tahoma"/>
          <w:sz w:val="28"/>
          <w:szCs w:val="24"/>
        </w:rPr>
        <w:t>позднее</w:t>
      </w:r>
      <w:proofErr w:type="gramEnd"/>
      <w:r w:rsidRPr="00525968">
        <w:rPr>
          <w:rFonts w:ascii="Times New Roman" w:eastAsia="Times New Roman" w:hAnsi="Times New Roman" w:cs="Tahoma"/>
          <w:sz w:val="28"/>
          <w:szCs w:val="24"/>
        </w:rPr>
        <w:t xml:space="preserve"> чем за две недели до наступления календарного года в порядке, установленном ст. 372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xml:space="preserve">О времени начала отпуска работник должен быть извещен под роспись не </w:t>
      </w:r>
      <w:proofErr w:type="gramStart"/>
      <w:r w:rsidRPr="00525968">
        <w:rPr>
          <w:rFonts w:ascii="Times New Roman" w:hAnsi="Times New Roman"/>
          <w:sz w:val="28"/>
          <w:szCs w:val="28"/>
        </w:rPr>
        <w:t>позднее</w:t>
      </w:r>
      <w:proofErr w:type="gramEnd"/>
      <w:r w:rsidRPr="00525968">
        <w:rPr>
          <w:rFonts w:ascii="Times New Roman" w:hAnsi="Times New Roman"/>
          <w:sz w:val="28"/>
          <w:szCs w:val="28"/>
        </w:rPr>
        <w:t xml:space="preserve"> чем за две недели до его начала.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w:t>
      </w:r>
      <w:r>
        <w:rPr>
          <w:rFonts w:ascii="Times New Roman" w:hAnsi="Times New Roman"/>
          <w:sz w:val="28"/>
          <w:szCs w:val="28"/>
        </w:rPr>
        <w:t>9</w:t>
      </w:r>
      <w:r w:rsidRPr="00525968">
        <w:rPr>
          <w:rFonts w:ascii="Times New Roman" w:hAnsi="Times New Roman"/>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временной нетрудоспособности работника;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других случаях, предусмотренных трудовым законодательством, локальными нормативными актами учреждения (</w:t>
      </w:r>
      <w:proofErr w:type="gramStart"/>
      <w:r w:rsidRPr="00525968">
        <w:rPr>
          <w:rFonts w:ascii="Times New Roman" w:hAnsi="Times New Roman"/>
          <w:sz w:val="28"/>
          <w:szCs w:val="28"/>
        </w:rPr>
        <w:t>ч</w:t>
      </w:r>
      <w:proofErr w:type="gramEnd"/>
      <w:r w:rsidRPr="00525968">
        <w:rPr>
          <w:rFonts w:ascii="Times New Roman" w:hAnsi="Times New Roman"/>
          <w:sz w:val="28"/>
          <w:szCs w:val="28"/>
        </w:rPr>
        <w:t>. 1 ст. 124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4.3.1</w:t>
      </w:r>
      <w:r>
        <w:rPr>
          <w:rFonts w:ascii="Times New Roman" w:eastAsia="Times New Roman" w:hAnsi="Times New Roman" w:cs="Tahoma"/>
          <w:sz w:val="28"/>
          <w:szCs w:val="24"/>
        </w:rPr>
        <w:t>0</w:t>
      </w:r>
      <w:r w:rsidRPr="00525968">
        <w:rPr>
          <w:rFonts w:ascii="Times New Roman" w:eastAsia="Times New Roman" w:hAnsi="Times New Roman" w:cs="Tahoma"/>
          <w:sz w:val="28"/>
          <w:szCs w:val="24"/>
        </w:rPr>
        <w:t xml:space="preserve">. </w:t>
      </w:r>
      <w:r w:rsidRPr="00525968">
        <w:rPr>
          <w:rFonts w:ascii="Times New Roman" w:hAnsi="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70CA2" w:rsidRPr="00525968" w:rsidRDefault="00470CA2" w:rsidP="00470CA2">
      <w:pPr>
        <w:autoSpaceDE w:val="0"/>
        <w:autoSpaceDN w:val="0"/>
        <w:adjustRightInd w:val="0"/>
        <w:spacing w:after="0" w:line="240" w:lineRule="auto"/>
        <w:ind w:firstLine="709"/>
        <w:jc w:val="both"/>
        <w:rPr>
          <w:rFonts w:ascii="Times New Roman" w:hAnsi="Times New Roman"/>
          <w:b/>
          <w:i/>
          <w:sz w:val="28"/>
          <w:szCs w:val="28"/>
        </w:rPr>
      </w:pPr>
      <w:r w:rsidRPr="00525968">
        <w:rPr>
          <w:rFonts w:ascii="Times New Roman" w:eastAsia="Times New Roman" w:hAnsi="Times New Roman" w:cs="Tahoma"/>
          <w:sz w:val="28"/>
          <w:szCs w:val="24"/>
        </w:rPr>
        <w:t>4.3.1</w:t>
      </w:r>
      <w:r>
        <w:rPr>
          <w:rFonts w:ascii="Times New Roman" w:eastAsia="Times New Roman" w:hAnsi="Times New Roman" w:cs="Tahoma"/>
          <w:sz w:val="28"/>
          <w:szCs w:val="24"/>
        </w:rPr>
        <w:t>1</w:t>
      </w:r>
      <w:r w:rsidRPr="00525968">
        <w:rPr>
          <w:rFonts w:ascii="Times New Roman" w:eastAsia="Times New Roman" w:hAnsi="Times New Roman" w:cs="Tahoma"/>
          <w:sz w:val="28"/>
          <w:szCs w:val="24"/>
        </w:rPr>
        <w:t xml:space="preserve">. </w:t>
      </w:r>
      <w:r w:rsidRPr="00525968">
        <w:rPr>
          <w:rFonts w:ascii="Times New Roman" w:hAnsi="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cs="Tahoma"/>
          <w:sz w:val="28"/>
          <w:szCs w:val="24"/>
        </w:rPr>
        <w:t>4.3.1</w:t>
      </w:r>
      <w:r>
        <w:rPr>
          <w:rFonts w:ascii="Times New Roman" w:eastAsia="Times New Roman" w:hAnsi="Times New Roman" w:cs="Tahoma"/>
          <w:sz w:val="28"/>
          <w:szCs w:val="24"/>
        </w:rPr>
        <w:t>2</w:t>
      </w:r>
      <w:r w:rsidRPr="00525968">
        <w:rPr>
          <w:rFonts w:ascii="Times New Roman" w:eastAsia="Times New Roman" w:hAnsi="Times New Roman" w:cs="Tahoma"/>
          <w:sz w:val="28"/>
          <w:szCs w:val="24"/>
        </w:rPr>
        <w:t xml:space="preserve">. </w:t>
      </w:r>
      <w:r w:rsidRPr="00525968">
        <w:rPr>
          <w:rFonts w:ascii="Times New Roman" w:hAnsi="Times New Roman"/>
          <w:sz w:val="28"/>
          <w:szCs w:val="28"/>
        </w:rPr>
        <w:t>При увольнении работнику выплачивается денежная компенсация за все неиспользованные отпуска.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lastRenderedPageBreak/>
        <w:tab/>
        <w:t>4.3.1</w:t>
      </w:r>
      <w:r>
        <w:rPr>
          <w:rFonts w:ascii="Times New Roman" w:eastAsia="Times New Roman" w:hAnsi="Times New Roman" w:cs="Tahoma"/>
          <w:sz w:val="28"/>
          <w:szCs w:val="24"/>
        </w:rPr>
        <w:t>3</w:t>
      </w:r>
      <w:r w:rsidRPr="00525968">
        <w:rPr>
          <w:rFonts w:ascii="Times New Roman" w:eastAsia="Times New Roman" w:hAnsi="Times New Roman" w:cs="Tahoma"/>
          <w:sz w:val="28"/>
          <w:szCs w:val="24"/>
        </w:rPr>
        <w:t xml:space="preserve">. Оплата отпуска производится не </w:t>
      </w:r>
      <w:proofErr w:type="gramStart"/>
      <w:r w:rsidRPr="00525968">
        <w:rPr>
          <w:rFonts w:ascii="Times New Roman" w:eastAsia="Times New Roman" w:hAnsi="Times New Roman" w:cs="Tahoma"/>
          <w:sz w:val="28"/>
          <w:szCs w:val="24"/>
        </w:rPr>
        <w:t>позднее</w:t>
      </w:r>
      <w:proofErr w:type="gramEnd"/>
      <w:r w:rsidRPr="00525968">
        <w:rPr>
          <w:rFonts w:ascii="Times New Roman" w:eastAsia="Times New Roman" w:hAnsi="Times New Roman" w:cs="Tahoma"/>
          <w:sz w:val="28"/>
          <w:szCs w:val="24"/>
        </w:rPr>
        <w:t xml:space="preserve"> чем за три дня до его начала.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4.3.1</w:t>
      </w:r>
      <w:r>
        <w:rPr>
          <w:rFonts w:ascii="Times New Roman" w:hAnsi="Times New Roman"/>
          <w:sz w:val="28"/>
          <w:szCs w:val="28"/>
        </w:rPr>
        <w:t>4</w:t>
      </w:r>
      <w:r w:rsidRPr="00525968">
        <w:rPr>
          <w:rFonts w:ascii="Times New Roman" w:hAnsi="Times New Roman"/>
          <w:sz w:val="28"/>
          <w:szCs w:val="28"/>
        </w:rPr>
        <w:t xml:space="preserve">. Запрещается </w:t>
      </w:r>
      <w:proofErr w:type="spellStart"/>
      <w:r w:rsidRPr="00525968">
        <w:rPr>
          <w:rFonts w:ascii="Times New Roman" w:hAnsi="Times New Roman"/>
          <w:sz w:val="28"/>
          <w:szCs w:val="28"/>
        </w:rPr>
        <w:t>непредоставление</w:t>
      </w:r>
      <w:proofErr w:type="spellEnd"/>
      <w:r w:rsidRPr="00525968">
        <w:rPr>
          <w:rFonts w:ascii="Times New Roman" w:hAnsi="Times New Roman"/>
          <w:sz w:val="28"/>
          <w:szCs w:val="28"/>
        </w:rPr>
        <w:t xml:space="preserve"> ежегодного оплачиваемого отпуска в течение двух лет подряд, а также </w:t>
      </w:r>
      <w:proofErr w:type="spellStart"/>
      <w:r w:rsidRPr="00525968">
        <w:rPr>
          <w:rFonts w:ascii="Times New Roman" w:hAnsi="Times New Roman"/>
          <w:sz w:val="28"/>
          <w:szCs w:val="28"/>
        </w:rPr>
        <w:t>непредоставление</w:t>
      </w:r>
      <w:proofErr w:type="spellEnd"/>
      <w:r w:rsidRPr="00525968">
        <w:rPr>
          <w:rFonts w:ascii="Times New Roman" w:hAnsi="Times New Roman"/>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4.3.1</w:t>
      </w:r>
      <w:r>
        <w:rPr>
          <w:rFonts w:ascii="Times New Roman" w:eastAsia="Times New Roman" w:hAnsi="Times New Roman" w:cs="Tahoma"/>
          <w:sz w:val="28"/>
          <w:szCs w:val="24"/>
        </w:rPr>
        <w:t>5</w:t>
      </w:r>
      <w:r w:rsidRPr="00525968">
        <w:rPr>
          <w:rFonts w:ascii="Times New Roman" w:eastAsia="Times New Roman" w:hAnsi="Times New Roman" w:cs="Tahoma"/>
          <w:sz w:val="28"/>
          <w:szCs w:val="24"/>
        </w:rPr>
        <w:t>. Отзыв работника из отпуска допускается только с его согласия.</w:t>
      </w:r>
    </w:p>
    <w:p w:rsidR="00470CA2" w:rsidRPr="00525968" w:rsidRDefault="00470CA2" w:rsidP="00470CA2">
      <w:pPr>
        <w:tabs>
          <w:tab w:val="left" w:pos="540"/>
          <w:tab w:val="num" w:pos="720"/>
          <w:tab w:val="left" w:pos="1620"/>
        </w:tabs>
        <w:spacing w:after="0" w:line="240" w:lineRule="auto"/>
        <w:ind w:firstLine="709"/>
        <w:jc w:val="both"/>
        <w:rPr>
          <w:rFonts w:ascii="Times New Roman" w:eastAsia="Times New Roman" w:hAnsi="Times New Roman" w:cs="Tahoma"/>
          <w:sz w:val="28"/>
          <w:szCs w:val="24"/>
        </w:rPr>
      </w:pPr>
      <w:r w:rsidRPr="00525968">
        <w:rPr>
          <w:rFonts w:ascii="Times New Roman" w:eastAsia="Times New Roman" w:hAnsi="Times New Roman" w:cs="Tahoma"/>
          <w:sz w:val="28"/>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4.3.1</w:t>
      </w:r>
      <w:r>
        <w:rPr>
          <w:rFonts w:ascii="Times New Roman" w:hAnsi="Times New Roman"/>
          <w:sz w:val="28"/>
          <w:szCs w:val="28"/>
        </w:rPr>
        <w:t>6</w:t>
      </w:r>
      <w:r w:rsidRPr="00525968">
        <w:rPr>
          <w:rFonts w:ascii="Times New Roman" w:hAnsi="Times New Roman"/>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CA2" w:rsidRDefault="00470CA2" w:rsidP="00470CA2">
      <w:pPr>
        <w:tabs>
          <w:tab w:val="num" w:pos="900"/>
        </w:tabs>
        <w:spacing w:after="0" w:line="240" w:lineRule="auto"/>
        <w:rPr>
          <w:rFonts w:ascii="Times New Roman" w:eastAsia="Times New Roman" w:hAnsi="Times New Roman"/>
          <w:b/>
          <w:sz w:val="28"/>
          <w:szCs w:val="28"/>
        </w:rPr>
      </w:pPr>
    </w:p>
    <w:p w:rsidR="00470CA2" w:rsidRPr="00525968" w:rsidRDefault="00470CA2" w:rsidP="00470CA2">
      <w:pPr>
        <w:tabs>
          <w:tab w:val="num" w:pos="900"/>
        </w:tabs>
        <w:spacing w:after="0" w:line="240" w:lineRule="auto"/>
        <w:ind w:firstLine="709"/>
        <w:jc w:val="center"/>
        <w:rPr>
          <w:rFonts w:ascii="Times New Roman" w:eastAsia="Times New Roman" w:hAnsi="Times New Roman"/>
          <w:b/>
          <w:sz w:val="28"/>
          <w:szCs w:val="28"/>
        </w:rPr>
      </w:pPr>
      <w:r w:rsidRPr="00525968">
        <w:rPr>
          <w:rFonts w:ascii="Times New Roman" w:eastAsia="Times New Roman" w:hAnsi="Times New Roman"/>
          <w:b/>
          <w:sz w:val="28"/>
          <w:szCs w:val="28"/>
          <w:lang w:val="en-US"/>
        </w:rPr>
        <w:t>V</w:t>
      </w:r>
      <w:r w:rsidRPr="00525968">
        <w:rPr>
          <w:rFonts w:ascii="Times New Roman" w:eastAsia="Times New Roman" w:hAnsi="Times New Roman"/>
          <w:b/>
          <w:sz w:val="28"/>
          <w:szCs w:val="28"/>
        </w:rPr>
        <w:t>. Поощрения за успехи в работе</w:t>
      </w:r>
    </w:p>
    <w:p w:rsidR="00470CA2" w:rsidRPr="00525968" w:rsidRDefault="00470CA2" w:rsidP="00470CA2">
      <w:pPr>
        <w:autoSpaceDE w:val="0"/>
        <w:autoSpaceDN w:val="0"/>
        <w:adjustRightInd w:val="0"/>
        <w:spacing w:after="0" w:line="240" w:lineRule="auto"/>
        <w:ind w:firstLine="709"/>
        <w:jc w:val="both"/>
        <w:rPr>
          <w:rFonts w:ascii="Times New Roman" w:hAnsi="Times New Roman"/>
          <w:b/>
          <w:bCs/>
          <w:sz w:val="28"/>
          <w:szCs w:val="28"/>
        </w:rPr>
      </w:pPr>
    </w:p>
    <w:p w:rsidR="00470CA2" w:rsidRPr="007E350F" w:rsidRDefault="00470CA2" w:rsidP="00470CA2">
      <w:pPr>
        <w:autoSpaceDE w:val="0"/>
        <w:autoSpaceDN w:val="0"/>
        <w:adjustRightInd w:val="0"/>
        <w:spacing w:after="0" w:line="240" w:lineRule="auto"/>
        <w:ind w:firstLine="709"/>
        <w:jc w:val="both"/>
        <w:rPr>
          <w:rFonts w:ascii="Times New Roman" w:hAnsi="Times New Roman"/>
          <w:bCs/>
          <w:sz w:val="28"/>
          <w:szCs w:val="28"/>
        </w:rPr>
      </w:pPr>
      <w:r w:rsidRPr="00525968">
        <w:rPr>
          <w:rFonts w:ascii="Times New Roman" w:hAnsi="Times New Roman"/>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470CA2" w:rsidRPr="00525968" w:rsidRDefault="00470CA2" w:rsidP="00470CA2">
      <w:pPr>
        <w:autoSpaceDE w:val="0"/>
        <w:autoSpaceDN w:val="0"/>
        <w:adjustRightInd w:val="0"/>
        <w:spacing w:after="0" w:line="240" w:lineRule="auto"/>
        <w:ind w:firstLine="709"/>
        <w:jc w:val="both"/>
        <w:rPr>
          <w:rFonts w:ascii="Times New Roman" w:hAnsi="Times New Roman"/>
          <w:bCs/>
          <w:sz w:val="28"/>
          <w:szCs w:val="28"/>
        </w:rPr>
      </w:pPr>
      <w:r w:rsidRPr="00525968">
        <w:rPr>
          <w:rFonts w:ascii="Times New Roman" w:hAnsi="Times New Roman"/>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525968">
        <w:rPr>
          <w:rFonts w:ascii="Times New Roman" w:hAnsi="Times New Roman"/>
          <w:bCs/>
          <w:sz w:val="28"/>
          <w:szCs w:val="28"/>
        </w:rPr>
        <w:t>ч</w:t>
      </w:r>
      <w:proofErr w:type="gramEnd"/>
      <w:r w:rsidRPr="00525968">
        <w:rPr>
          <w:rFonts w:ascii="Times New Roman" w:hAnsi="Times New Roman"/>
          <w:bCs/>
          <w:sz w:val="28"/>
          <w:szCs w:val="28"/>
        </w:rPr>
        <w:t>. 2 ст. 191 ТК РФ).</w:t>
      </w:r>
    </w:p>
    <w:p w:rsidR="00470CA2" w:rsidRPr="00525968" w:rsidRDefault="00470CA2" w:rsidP="00470CA2">
      <w:pPr>
        <w:tabs>
          <w:tab w:val="num" w:pos="900"/>
        </w:tabs>
        <w:spacing w:after="0" w:line="240" w:lineRule="auto"/>
        <w:ind w:firstLine="709"/>
        <w:jc w:val="center"/>
        <w:rPr>
          <w:rFonts w:ascii="Times New Roman" w:eastAsia="Times New Roman" w:hAnsi="Times New Roman"/>
          <w:sz w:val="28"/>
          <w:szCs w:val="24"/>
        </w:rPr>
      </w:pPr>
    </w:p>
    <w:p w:rsidR="00470CA2" w:rsidRPr="00525968" w:rsidRDefault="00470CA2" w:rsidP="00470CA2">
      <w:pPr>
        <w:tabs>
          <w:tab w:val="num" w:pos="900"/>
        </w:tabs>
        <w:spacing w:after="0" w:line="240" w:lineRule="auto"/>
        <w:ind w:firstLine="709"/>
        <w:jc w:val="center"/>
        <w:rPr>
          <w:rFonts w:ascii="Times New Roman" w:eastAsia="Times New Roman" w:hAnsi="Times New Roman"/>
          <w:b/>
          <w:sz w:val="28"/>
          <w:szCs w:val="28"/>
        </w:rPr>
      </w:pPr>
      <w:r w:rsidRPr="00525968">
        <w:rPr>
          <w:rFonts w:ascii="Times New Roman" w:eastAsia="Times New Roman" w:hAnsi="Times New Roman"/>
          <w:b/>
          <w:sz w:val="28"/>
          <w:szCs w:val="28"/>
          <w:lang w:val="en-US"/>
        </w:rPr>
        <w:t>VI</w:t>
      </w:r>
      <w:r w:rsidRPr="00525968">
        <w:rPr>
          <w:rFonts w:ascii="Times New Roman" w:eastAsia="Times New Roman" w:hAnsi="Times New Roman"/>
          <w:b/>
          <w:sz w:val="28"/>
          <w:szCs w:val="28"/>
        </w:rPr>
        <w:t>. Трудовая дисциплина и ответственность за ее нарушение</w:t>
      </w:r>
    </w:p>
    <w:p w:rsidR="00470CA2" w:rsidRPr="00525968" w:rsidRDefault="00470CA2" w:rsidP="00470CA2">
      <w:pPr>
        <w:spacing w:after="0" w:line="240" w:lineRule="auto"/>
        <w:ind w:firstLine="709"/>
        <w:jc w:val="both"/>
        <w:rPr>
          <w:rFonts w:ascii="Times New Roman" w:eastAsia="Times New Roman" w:hAnsi="Times New Roman"/>
          <w:sz w:val="28"/>
          <w:szCs w:val="24"/>
        </w:rPr>
      </w:pP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6.1.</w:t>
      </w:r>
      <w:r w:rsidRPr="00525968">
        <w:rPr>
          <w:rFonts w:ascii="Times New Roman" w:eastAsia="Times New Roman" w:hAnsi="Times New Roman"/>
          <w:sz w:val="14"/>
          <w:szCs w:val="14"/>
        </w:rPr>
        <w:t xml:space="preserve">  </w:t>
      </w:r>
      <w:r w:rsidRPr="00525968">
        <w:rPr>
          <w:rFonts w:ascii="Times New Roman" w:eastAsia="Times New Roman" w:hAnsi="Times New Roman"/>
          <w:sz w:val="28"/>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sz w:val="14"/>
          <w:szCs w:val="14"/>
        </w:rPr>
        <w:t xml:space="preserve">  </w:t>
      </w:r>
      <w:r w:rsidRPr="00525968">
        <w:rPr>
          <w:rFonts w:ascii="Times New Roman" w:eastAsia="Times New Roman" w:hAnsi="Times New Roman"/>
          <w:sz w:val="28"/>
          <w:szCs w:val="24"/>
        </w:rPr>
        <w:t xml:space="preserve">замечание; </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sz w:val="14"/>
          <w:szCs w:val="14"/>
        </w:rPr>
        <w:t xml:space="preserve">  </w:t>
      </w:r>
      <w:r w:rsidRPr="00525968">
        <w:rPr>
          <w:rFonts w:ascii="Times New Roman" w:eastAsia="Times New Roman" w:hAnsi="Times New Roman"/>
          <w:sz w:val="28"/>
          <w:szCs w:val="24"/>
        </w:rPr>
        <w:t xml:space="preserve">выговор; </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Symbol" w:hAnsi="Times New Roman"/>
          <w:sz w:val="14"/>
          <w:szCs w:val="14"/>
        </w:rPr>
        <w:t> </w:t>
      </w:r>
      <w:r w:rsidRPr="00525968">
        <w:rPr>
          <w:rFonts w:ascii="Times New Roman" w:eastAsia="Times New Roman" w:hAnsi="Times New Roman"/>
          <w:sz w:val="28"/>
          <w:szCs w:val="24"/>
        </w:rPr>
        <w:t>увольнение по соответствующим основаниям.</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lastRenderedPageBreak/>
        <w:t>6.2. Увольнение в качестве дисциплинарного взыскания может быть применено в соответствии со ст. 192 ТК РФ в случаях:</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однократного грубого нарушения работником трудовых обязанностей (п. 6 ч.</w:t>
      </w:r>
      <w:r>
        <w:rPr>
          <w:rFonts w:ascii="Times New Roman" w:hAnsi="Times New Roman"/>
          <w:sz w:val="28"/>
          <w:szCs w:val="28"/>
        </w:rPr>
        <w:t xml:space="preserve"> </w:t>
      </w:r>
      <w:r w:rsidRPr="00525968">
        <w:rPr>
          <w:rFonts w:ascii="Times New Roman" w:hAnsi="Times New Roman"/>
          <w:sz w:val="28"/>
          <w:szCs w:val="28"/>
        </w:rPr>
        <w:t>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roofErr w:type="spellStart"/>
      <w:r w:rsidRPr="00525968">
        <w:rPr>
          <w:rFonts w:ascii="Times New Roman" w:hAnsi="Times New Roman"/>
          <w:sz w:val="28"/>
          <w:szCs w:val="28"/>
        </w:rPr>
        <w:t>д</w:t>
      </w:r>
      <w:proofErr w:type="spellEnd"/>
      <w:r w:rsidRPr="00525968">
        <w:rPr>
          <w:rFonts w:ascii="Times New Roman" w:hAnsi="Times New Roman"/>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 повторное в течение одного года грубое нарушение устава образовательного учреждения (п.1 ст. 336 ТК РФ).</w:t>
      </w:r>
    </w:p>
    <w:p w:rsidR="00470CA2" w:rsidRPr="00525968" w:rsidRDefault="00470CA2" w:rsidP="00470CA2">
      <w:pPr>
        <w:autoSpaceDE w:val="0"/>
        <w:autoSpaceDN w:val="0"/>
        <w:adjustRightInd w:val="0"/>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rPr>
        <w:t>6.4.</w:t>
      </w:r>
      <w:r w:rsidRPr="00525968">
        <w:rPr>
          <w:rFonts w:ascii="Times New Roman" w:eastAsia="Times New Roman" w:hAnsi="Times New Roman"/>
          <w:sz w:val="14"/>
          <w:szCs w:val="14"/>
        </w:rPr>
        <w:t xml:space="preserve">  </w:t>
      </w:r>
      <w:r w:rsidRPr="00525968">
        <w:rPr>
          <w:rFonts w:ascii="Times New Roman" w:hAnsi="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proofErr w:type="spellStart"/>
      <w:r w:rsidRPr="00525968">
        <w:rPr>
          <w:rFonts w:ascii="Times New Roman" w:hAnsi="Times New Roman"/>
          <w:sz w:val="28"/>
          <w:szCs w:val="28"/>
        </w:rPr>
        <w:t>Непредоставление</w:t>
      </w:r>
      <w:proofErr w:type="spellEnd"/>
      <w:r w:rsidRPr="00525968">
        <w:rPr>
          <w:rFonts w:ascii="Times New Roman" w:hAnsi="Times New Roman"/>
          <w:sz w:val="28"/>
          <w:szCs w:val="28"/>
        </w:rPr>
        <w:t xml:space="preserve"> работником объяснения не является препятствием для применения дисциплинарного взыскания.</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6.5.</w:t>
      </w:r>
      <w:r w:rsidRPr="00525968">
        <w:rPr>
          <w:rFonts w:ascii="Times New Roman" w:eastAsia="Times New Roman" w:hAnsi="Times New Roman"/>
          <w:sz w:val="14"/>
          <w:szCs w:val="14"/>
        </w:rPr>
        <w:t xml:space="preserve"> </w:t>
      </w:r>
      <w:r w:rsidRPr="00525968">
        <w:rPr>
          <w:rFonts w:ascii="Times New Roman" w:eastAsia="Times New Roman" w:hAnsi="Times New Roman"/>
          <w:sz w:val="28"/>
          <w:szCs w:val="24"/>
        </w:rPr>
        <w:t xml:space="preserve">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6.7. За каждый дисциплинарный проступок может быть применено только одно дисциплинарное взыскание.</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hAnsi="Times New Roman"/>
          <w:sz w:val="28"/>
          <w:szCs w:val="28"/>
        </w:rPr>
        <w:lastRenderedPageBreak/>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470CA2" w:rsidRPr="00525968" w:rsidRDefault="00470CA2" w:rsidP="00470CA2">
      <w:pPr>
        <w:tabs>
          <w:tab w:val="num" w:pos="1080"/>
        </w:tabs>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rPr>
        <w:t>6.9.</w:t>
      </w:r>
      <w:r w:rsidRPr="00525968">
        <w:rPr>
          <w:rFonts w:ascii="Times New Roman" w:eastAsia="Times New Roman" w:hAnsi="Times New Roman"/>
          <w:sz w:val="14"/>
          <w:szCs w:val="14"/>
        </w:rPr>
        <w:t xml:space="preserve"> </w:t>
      </w:r>
      <w:r w:rsidRPr="00525968">
        <w:rPr>
          <w:rFonts w:ascii="Times New Roman" w:hAnsi="Times New Roman"/>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470CA2" w:rsidRPr="00525968" w:rsidRDefault="00470CA2" w:rsidP="00470CA2">
      <w:pPr>
        <w:autoSpaceDE w:val="0"/>
        <w:autoSpaceDN w:val="0"/>
        <w:adjustRightInd w:val="0"/>
        <w:spacing w:after="0" w:line="240" w:lineRule="auto"/>
        <w:ind w:firstLine="709"/>
        <w:jc w:val="both"/>
        <w:rPr>
          <w:rFonts w:ascii="Times New Roman" w:hAnsi="Times New Roman"/>
          <w:sz w:val="28"/>
          <w:szCs w:val="28"/>
        </w:rPr>
      </w:pPr>
      <w:r w:rsidRPr="00525968">
        <w:rPr>
          <w:rFonts w:ascii="Times New Roman" w:eastAsia="Times New Roman" w:hAnsi="Times New Roman"/>
          <w:sz w:val="28"/>
          <w:szCs w:val="24"/>
        </w:rPr>
        <w:t xml:space="preserve">6.10. </w:t>
      </w:r>
      <w:r w:rsidRPr="00525968">
        <w:rPr>
          <w:rFonts w:ascii="Times New Roman" w:hAnsi="Times New Roman"/>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70CA2" w:rsidRDefault="00470CA2" w:rsidP="00470CA2">
      <w:pPr>
        <w:tabs>
          <w:tab w:val="num" w:pos="1080"/>
        </w:tabs>
        <w:spacing w:after="0" w:line="240" w:lineRule="auto"/>
        <w:rPr>
          <w:rFonts w:ascii="Times New Roman" w:eastAsia="Times New Roman" w:hAnsi="Times New Roman" w:cs="Tahoma"/>
          <w:b/>
          <w:sz w:val="28"/>
          <w:szCs w:val="28"/>
        </w:rPr>
      </w:pPr>
      <w:r>
        <w:rPr>
          <w:rFonts w:ascii="Times New Roman" w:eastAsia="Times New Roman" w:hAnsi="Times New Roman" w:cs="Tahoma"/>
          <w:b/>
          <w:sz w:val="28"/>
          <w:szCs w:val="28"/>
        </w:rPr>
        <w:t xml:space="preserve">                       </w:t>
      </w:r>
    </w:p>
    <w:p w:rsidR="00470CA2" w:rsidRDefault="00470CA2" w:rsidP="00470CA2">
      <w:pPr>
        <w:tabs>
          <w:tab w:val="num" w:pos="1080"/>
        </w:tabs>
        <w:spacing w:after="0" w:line="240" w:lineRule="auto"/>
        <w:rPr>
          <w:rFonts w:ascii="Times New Roman" w:eastAsia="Times New Roman" w:hAnsi="Times New Roman" w:cs="Tahoma"/>
          <w:b/>
          <w:sz w:val="28"/>
          <w:szCs w:val="28"/>
        </w:rPr>
      </w:pPr>
      <w:r w:rsidRPr="00525968">
        <w:rPr>
          <w:rFonts w:ascii="Times New Roman" w:eastAsia="Times New Roman" w:hAnsi="Times New Roman" w:cs="Tahoma"/>
          <w:b/>
          <w:sz w:val="28"/>
          <w:szCs w:val="28"/>
          <w:lang w:val="en-US"/>
        </w:rPr>
        <w:t>VII</w:t>
      </w:r>
      <w:r w:rsidRPr="00525968">
        <w:rPr>
          <w:rFonts w:ascii="Times New Roman" w:eastAsia="Times New Roman" w:hAnsi="Times New Roman" w:cs="Tahoma"/>
          <w:b/>
          <w:sz w:val="28"/>
          <w:szCs w:val="28"/>
        </w:rPr>
        <w:t>. Заключительные положения</w:t>
      </w:r>
    </w:p>
    <w:p w:rsidR="00AD4756" w:rsidRPr="00525968" w:rsidRDefault="00AD4756" w:rsidP="00470CA2">
      <w:pPr>
        <w:tabs>
          <w:tab w:val="num" w:pos="1080"/>
        </w:tabs>
        <w:spacing w:after="0" w:line="240" w:lineRule="auto"/>
        <w:rPr>
          <w:rFonts w:ascii="Times New Roman" w:eastAsia="Times New Roman" w:hAnsi="Times New Roman" w:cs="Tahoma"/>
          <w:b/>
          <w:sz w:val="28"/>
          <w:szCs w:val="28"/>
        </w:rPr>
      </w:pPr>
    </w:p>
    <w:p w:rsidR="00470CA2" w:rsidRPr="00525968" w:rsidRDefault="00470CA2" w:rsidP="00470CA2">
      <w:pPr>
        <w:tabs>
          <w:tab w:val="num" w:pos="1080"/>
        </w:tabs>
        <w:spacing w:after="0" w:line="240" w:lineRule="auto"/>
        <w:jc w:val="both"/>
        <w:rPr>
          <w:rFonts w:ascii="Times New Roman" w:eastAsia="Times New Roman" w:hAnsi="Times New Roman"/>
          <w:sz w:val="28"/>
          <w:szCs w:val="24"/>
        </w:rPr>
      </w:pPr>
      <w:r>
        <w:rPr>
          <w:rFonts w:ascii="Times New Roman" w:eastAsia="Times New Roman" w:hAnsi="Times New Roman"/>
          <w:sz w:val="28"/>
          <w:szCs w:val="24"/>
        </w:rPr>
        <w:t xml:space="preserve">         </w:t>
      </w:r>
      <w:r w:rsidRPr="00525968">
        <w:rPr>
          <w:rFonts w:ascii="Times New Roman" w:eastAsia="Times New Roman" w:hAnsi="Times New Roman"/>
          <w:sz w:val="28"/>
          <w:szCs w:val="24"/>
        </w:rPr>
        <w:t>7.1. Те</w:t>
      </w:r>
      <w:proofErr w:type="gramStart"/>
      <w:r w:rsidRPr="00525968">
        <w:rPr>
          <w:rFonts w:ascii="Times New Roman" w:eastAsia="Times New Roman" w:hAnsi="Times New Roman"/>
          <w:sz w:val="28"/>
          <w:szCs w:val="24"/>
        </w:rPr>
        <w:t>кст пр</w:t>
      </w:r>
      <w:proofErr w:type="gramEnd"/>
      <w:r w:rsidRPr="00525968">
        <w:rPr>
          <w:rFonts w:ascii="Times New Roman" w:eastAsia="Times New Roman" w:hAnsi="Times New Roman"/>
          <w:sz w:val="28"/>
          <w:szCs w:val="24"/>
        </w:rPr>
        <w:t>авил внутреннего трудового распорядка вывешивается в образовательном учреждении на видном месте.</w:t>
      </w:r>
    </w:p>
    <w:p w:rsidR="00470CA2" w:rsidRPr="00525968" w:rsidRDefault="00470CA2" w:rsidP="00470CA2">
      <w:pPr>
        <w:tabs>
          <w:tab w:val="num" w:pos="1080"/>
        </w:tabs>
        <w:spacing w:after="0" w:line="240" w:lineRule="auto"/>
        <w:ind w:firstLine="709"/>
        <w:jc w:val="both"/>
        <w:rPr>
          <w:rFonts w:ascii="Times New Roman" w:eastAsia="Times New Roman" w:hAnsi="Times New Roman"/>
          <w:sz w:val="28"/>
          <w:szCs w:val="24"/>
        </w:rPr>
      </w:pPr>
      <w:r w:rsidRPr="00525968">
        <w:rPr>
          <w:rFonts w:ascii="Times New Roman" w:eastAsia="Times New Roman" w:hAnsi="Times New Roman"/>
          <w:sz w:val="28"/>
          <w:szCs w:val="24"/>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470CA2" w:rsidRPr="00525968" w:rsidRDefault="00470CA2" w:rsidP="00470CA2">
      <w:pPr>
        <w:tabs>
          <w:tab w:val="num" w:pos="1080"/>
        </w:tabs>
        <w:spacing w:after="0" w:line="240" w:lineRule="auto"/>
        <w:ind w:firstLine="709"/>
        <w:jc w:val="both"/>
        <w:rPr>
          <w:rFonts w:ascii="Times New Roman" w:hAnsi="Times New Roman"/>
          <w:sz w:val="28"/>
        </w:rPr>
      </w:pPr>
      <w:r w:rsidRPr="00525968">
        <w:rPr>
          <w:rFonts w:ascii="Times New Roman" w:eastAsia="Times New Roman" w:hAnsi="Times New Roman"/>
          <w:sz w:val="28"/>
          <w:szCs w:val="24"/>
        </w:rPr>
        <w:t xml:space="preserve">7.3. С вновь </w:t>
      </w:r>
      <w:proofErr w:type="gramStart"/>
      <w:r w:rsidRPr="00525968">
        <w:rPr>
          <w:rFonts w:ascii="Times New Roman" w:eastAsia="Times New Roman" w:hAnsi="Times New Roman"/>
          <w:sz w:val="28"/>
          <w:szCs w:val="24"/>
        </w:rPr>
        <w:t>принятыми правилами внутреннего трудового распорядка, внесенными в них</w:t>
      </w:r>
      <w:r w:rsidRPr="00525968">
        <w:rPr>
          <w:rFonts w:ascii="Times New Roman" w:hAnsi="Times New Roman"/>
          <w:sz w:val="28"/>
          <w:szCs w:val="20"/>
        </w:rPr>
        <w:t xml:space="preserve"> изменениями и дополнениями работодатель знакомит</w:t>
      </w:r>
      <w:proofErr w:type="gramEnd"/>
      <w:r w:rsidRPr="00525968">
        <w:rPr>
          <w:rFonts w:ascii="Times New Roman" w:hAnsi="Times New Roman"/>
          <w:sz w:val="28"/>
          <w:szCs w:val="20"/>
        </w:rPr>
        <w:t xml:space="preserve"> работников под роспись с указанием даты ознакомления.</w:t>
      </w:r>
    </w:p>
    <w:p w:rsidR="00470CA2" w:rsidRDefault="00470CA2" w:rsidP="00470CA2"/>
    <w:p w:rsidR="00AB6ECE" w:rsidRPr="00470CA2" w:rsidRDefault="00AB6ECE" w:rsidP="00470CA2"/>
    <w:sectPr w:rsidR="00AB6ECE" w:rsidRPr="00470CA2" w:rsidSect="00BF227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9A" w:rsidRDefault="00C85C9A">
      <w:pPr>
        <w:spacing w:after="0" w:line="240" w:lineRule="auto"/>
      </w:pPr>
      <w:r>
        <w:separator/>
      </w:r>
    </w:p>
  </w:endnote>
  <w:endnote w:type="continuationSeparator" w:id="0">
    <w:p w:rsidR="00C85C9A" w:rsidRDefault="00C85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27D" w:rsidRPr="006160E5" w:rsidRDefault="008D236C">
    <w:pPr>
      <w:pStyle w:val="a4"/>
      <w:jc w:val="right"/>
      <w:rPr>
        <w:rFonts w:ascii="Times New Roman" w:hAnsi="Times New Roman"/>
        <w:sz w:val="28"/>
        <w:szCs w:val="28"/>
      </w:rPr>
    </w:pPr>
    <w:r w:rsidRPr="006160E5">
      <w:rPr>
        <w:rFonts w:ascii="Times New Roman" w:hAnsi="Times New Roman"/>
        <w:sz w:val="28"/>
        <w:szCs w:val="28"/>
      </w:rPr>
      <w:fldChar w:fldCharType="begin"/>
    </w:r>
    <w:r w:rsidR="00470CA2" w:rsidRPr="006160E5">
      <w:rPr>
        <w:rFonts w:ascii="Times New Roman" w:hAnsi="Times New Roman"/>
        <w:sz w:val="28"/>
        <w:szCs w:val="28"/>
      </w:rPr>
      <w:instrText xml:space="preserve"> PAGE   \* MERGEFORMAT </w:instrText>
    </w:r>
    <w:r w:rsidRPr="006160E5">
      <w:rPr>
        <w:rFonts w:ascii="Times New Roman" w:hAnsi="Times New Roman"/>
        <w:sz w:val="28"/>
        <w:szCs w:val="28"/>
      </w:rPr>
      <w:fldChar w:fldCharType="separate"/>
    </w:r>
    <w:r w:rsidR="00256938">
      <w:rPr>
        <w:rFonts w:ascii="Times New Roman" w:hAnsi="Times New Roman"/>
        <w:noProof/>
        <w:sz w:val="28"/>
        <w:szCs w:val="28"/>
      </w:rPr>
      <w:t>4</w:t>
    </w:r>
    <w:r w:rsidRPr="006160E5">
      <w:rPr>
        <w:rFonts w:ascii="Times New Roman" w:hAnsi="Times New Roman"/>
        <w:sz w:val="28"/>
        <w:szCs w:val="28"/>
      </w:rPr>
      <w:fldChar w:fldCharType="end"/>
    </w:r>
  </w:p>
  <w:p w:rsidR="00BF227D" w:rsidRDefault="00C85C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9A" w:rsidRDefault="00C85C9A">
      <w:pPr>
        <w:spacing w:after="0" w:line="240" w:lineRule="auto"/>
      </w:pPr>
      <w:r>
        <w:separator/>
      </w:r>
    </w:p>
  </w:footnote>
  <w:footnote w:type="continuationSeparator" w:id="0">
    <w:p w:rsidR="00C85C9A" w:rsidRDefault="00C85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52FF"/>
    <w:multiLevelType w:val="hybridMultilevel"/>
    <w:tmpl w:val="859E6B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useFELayout/>
  </w:compat>
  <w:rsids>
    <w:rsidRoot w:val="004B71B3"/>
    <w:rsid w:val="000C7A21"/>
    <w:rsid w:val="000D233F"/>
    <w:rsid w:val="00125262"/>
    <w:rsid w:val="001D403B"/>
    <w:rsid w:val="00232D91"/>
    <w:rsid w:val="00256938"/>
    <w:rsid w:val="003C7F25"/>
    <w:rsid w:val="004069E9"/>
    <w:rsid w:val="00470CA2"/>
    <w:rsid w:val="004761DC"/>
    <w:rsid w:val="004B71B3"/>
    <w:rsid w:val="004E2A7D"/>
    <w:rsid w:val="0054437E"/>
    <w:rsid w:val="007007E6"/>
    <w:rsid w:val="00861388"/>
    <w:rsid w:val="008C2C36"/>
    <w:rsid w:val="008D236C"/>
    <w:rsid w:val="00981FA2"/>
    <w:rsid w:val="009A60C3"/>
    <w:rsid w:val="00A1491D"/>
    <w:rsid w:val="00A330C2"/>
    <w:rsid w:val="00A70663"/>
    <w:rsid w:val="00AB6ECE"/>
    <w:rsid w:val="00AD4756"/>
    <w:rsid w:val="00B12EC5"/>
    <w:rsid w:val="00B77FDD"/>
    <w:rsid w:val="00C41267"/>
    <w:rsid w:val="00C85C9A"/>
    <w:rsid w:val="00D96FB6"/>
    <w:rsid w:val="00DC4DE6"/>
    <w:rsid w:val="00E80FEF"/>
    <w:rsid w:val="00F418B3"/>
    <w:rsid w:val="00F538AA"/>
    <w:rsid w:val="00F72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B71B3"/>
  </w:style>
  <w:style w:type="character" w:styleId="a3">
    <w:name w:val="Hyperlink"/>
    <w:basedOn w:val="a0"/>
    <w:uiPriority w:val="99"/>
    <w:semiHidden/>
    <w:unhideWhenUsed/>
    <w:rsid w:val="004B71B3"/>
    <w:rPr>
      <w:color w:val="0000FF"/>
      <w:u w:val="single"/>
    </w:rPr>
  </w:style>
  <w:style w:type="character" w:customStyle="1" w:styleId="nobr">
    <w:name w:val="nobr"/>
    <w:basedOn w:val="a0"/>
    <w:rsid w:val="004B71B3"/>
  </w:style>
  <w:style w:type="paragraph" w:styleId="HTML">
    <w:name w:val="HTML Preformatted"/>
    <w:basedOn w:val="a"/>
    <w:link w:val="HTML0"/>
    <w:rsid w:val="00470C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kern w:val="1"/>
      <w:sz w:val="20"/>
      <w:szCs w:val="20"/>
      <w:lang w:eastAsia="ar-SA"/>
    </w:rPr>
  </w:style>
  <w:style w:type="character" w:customStyle="1" w:styleId="HTML0">
    <w:name w:val="Стандартный HTML Знак"/>
    <w:basedOn w:val="a0"/>
    <w:link w:val="HTML"/>
    <w:rsid w:val="00470CA2"/>
    <w:rPr>
      <w:rFonts w:ascii="Arial Unicode MS" w:eastAsia="Arial Unicode MS" w:hAnsi="Arial Unicode MS" w:cs="Times New Roman"/>
      <w:kern w:val="1"/>
      <w:sz w:val="20"/>
      <w:szCs w:val="20"/>
      <w:lang w:eastAsia="ar-SA"/>
    </w:rPr>
  </w:style>
  <w:style w:type="paragraph" w:styleId="a4">
    <w:name w:val="footer"/>
    <w:basedOn w:val="a"/>
    <w:link w:val="a5"/>
    <w:unhideWhenUsed/>
    <w:rsid w:val="00470CA2"/>
    <w:pPr>
      <w:tabs>
        <w:tab w:val="center" w:pos="4677"/>
        <w:tab w:val="right" w:pos="9355"/>
      </w:tabs>
    </w:pPr>
    <w:rPr>
      <w:rFonts w:ascii="Calibri" w:eastAsia="Calibri" w:hAnsi="Calibri" w:cs="Times New Roman"/>
      <w:lang w:eastAsia="en-US"/>
    </w:rPr>
  </w:style>
  <w:style w:type="character" w:customStyle="1" w:styleId="a5">
    <w:name w:val="Нижний колонтитул Знак"/>
    <w:basedOn w:val="a0"/>
    <w:link w:val="a4"/>
    <w:rsid w:val="00470CA2"/>
    <w:rPr>
      <w:rFonts w:ascii="Calibri" w:eastAsia="Calibri" w:hAnsi="Calibri" w:cs="Times New Roman"/>
      <w:lang w:eastAsia="en-US"/>
    </w:rPr>
  </w:style>
  <w:style w:type="paragraph" w:customStyle="1" w:styleId="ConsNormal">
    <w:name w:val="ConsNormal"/>
    <w:rsid w:val="00470CA2"/>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customStyle="1" w:styleId="ConsPlusNormal">
    <w:name w:val="ConsPlusNormal"/>
    <w:rsid w:val="00470CA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Plain Text"/>
    <w:basedOn w:val="a"/>
    <w:link w:val="a7"/>
    <w:semiHidden/>
    <w:rsid w:val="00470CA2"/>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semiHidden/>
    <w:rsid w:val="00470CA2"/>
    <w:rPr>
      <w:rFonts w:ascii="Courier New" w:eastAsia="Times New Roman" w:hAnsi="Courier New" w:cs="Times New Roman"/>
      <w:sz w:val="20"/>
      <w:szCs w:val="20"/>
    </w:rPr>
  </w:style>
  <w:style w:type="paragraph" w:customStyle="1" w:styleId="31">
    <w:name w:val="Основной текст с отступом 31"/>
    <w:basedOn w:val="a"/>
    <w:rsid w:val="00470CA2"/>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
    <w:name w:val="Без интервала1"/>
    <w:rsid w:val="00470CA2"/>
    <w:pPr>
      <w:spacing w:after="0" w:line="240" w:lineRule="auto"/>
    </w:pPr>
    <w:rPr>
      <w:rFonts w:ascii="Calibri" w:eastAsia="Calibri" w:hAnsi="Calibri" w:cs="Calibri"/>
    </w:rPr>
  </w:style>
  <w:style w:type="paragraph" w:styleId="a8">
    <w:name w:val="List Paragraph"/>
    <w:basedOn w:val="a"/>
    <w:uiPriority w:val="34"/>
    <w:qFormat/>
    <w:rsid w:val="003C7F25"/>
    <w:pPr>
      <w:ind w:left="720"/>
      <w:contextualSpacing/>
    </w:pPr>
  </w:style>
  <w:style w:type="paragraph" w:styleId="a9">
    <w:name w:val="Balloon Text"/>
    <w:basedOn w:val="a"/>
    <w:link w:val="aa"/>
    <w:uiPriority w:val="99"/>
    <w:semiHidden/>
    <w:unhideWhenUsed/>
    <w:rsid w:val="002569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69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600992">
      <w:bodyDiv w:val="1"/>
      <w:marLeft w:val="0"/>
      <w:marRight w:val="0"/>
      <w:marTop w:val="0"/>
      <w:marBottom w:val="0"/>
      <w:divBdr>
        <w:top w:val="none" w:sz="0" w:space="0" w:color="auto"/>
        <w:left w:val="none" w:sz="0" w:space="0" w:color="auto"/>
        <w:bottom w:val="none" w:sz="0" w:space="0" w:color="auto"/>
        <w:right w:val="none" w:sz="0" w:space="0" w:color="auto"/>
      </w:divBdr>
    </w:div>
    <w:div w:id="1585604066">
      <w:bodyDiv w:val="1"/>
      <w:marLeft w:val="0"/>
      <w:marRight w:val="0"/>
      <w:marTop w:val="0"/>
      <w:marBottom w:val="0"/>
      <w:divBdr>
        <w:top w:val="none" w:sz="0" w:space="0" w:color="auto"/>
        <w:left w:val="none" w:sz="0" w:space="0" w:color="auto"/>
        <w:bottom w:val="none" w:sz="0" w:space="0" w:color="auto"/>
        <w:right w:val="none" w:sz="0" w:space="0" w:color="auto"/>
      </w:divBdr>
      <w:divsChild>
        <w:div w:id="1969314233">
          <w:marLeft w:val="0"/>
          <w:marRight w:val="0"/>
          <w:marTop w:val="120"/>
          <w:marBottom w:val="0"/>
          <w:divBdr>
            <w:top w:val="none" w:sz="0" w:space="0" w:color="auto"/>
            <w:left w:val="none" w:sz="0" w:space="0" w:color="auto"/>
            <w:bottom w:val="none" w:sz="0" w:space="0" w:color="auto"/>
            <w:right w:val="none" w:sz="0" w:space="0" w:color="auto"/>
          </w:divBdr>
        </w:div>
        <w:div w:id="1127704095">
          <w:marLeft w:val="0"/>
          <w:marRight w:val="0"/>
          <w:marTop w:val="120"/>
          <w:marBottom w:val="0"/>
          <w:divBdr>
            <w:top w:val="none" w:sz="0" w:space="0" w:color="auto"/>
            <w:left w:val="none" w:sz="0" w:space="0" w:color="auto"/>
            <w:bottom w:val="none" w:sz="0" w:space="0" w:color="auto"/>
            <w:right w:val="none" w:sz="0" w:space="0" w:color="auto"/>
          </w:divBdr>
        </w:div>
        <w:div w:id="1597248495">
          <w:marLeft w:val="0"/>
          <w:marRight w:val="0"/>
          <w:marTop w:val="120"/>
          <w:marBottom w:val="0"/>
          <w:divBdr>
            <w:top w:val="none" w:sz="0" w:space="0" w:color="auto"/>
            <w:left w:val="none" w:sz="0" w:space="0" w:color="auto"/>
            <w:bottom w:val="none" w:sz="0" w:space="0" w:color="auto"/>
            <w:right w:val="none" w:sz="0" w:space="0" w:color="auto"/>
          </w:divBdr>
        </w:div>
        <w:div w:id="1213343255">
          <w:marLeft w:val="0"/>
          <w:marRight w:val="0"/>
          <w:marTop w:val="120"/>
          <w:marBottom w:val="0"/>
          <w:divBdr>
            <w:top w:val="none" w:sz="0" w:space="0" w:color="auto"/>
            <w:left w:val="none" w:sz="0" w:space="0" w:color="auto"/>
            <w:bottom w:val="none" w:sz="0" w:space="0" w:color="auto"/>
            <w:right w:val="none" w:sz="0" w:space="0" w:color="auto"/>
          </w:divBdr>
        </w:div>
        <w:div w:id="1608270886">
          <w:marLeft w:val="0"/>
          <w:marRight w:val="0"/>
          <w:marTop w:val="120"/>
          <w:marBottom w:val="0"/>
          <w:divBdr>
            <w:top w:val="none" w:sz="0" w:space="0" w:color="auto"/>
            <w:left w:val="none" w:sz="0" w:space="0" w:color="auto"/>
            <w:bottom w:val="none" w:sz="0" w:space="0" w:color="auto"/>
            <w:right w:val="none" w:sz="0" w:space="0" w:color="auto"/>
          </w:divBdr>
        </w:div>
        <w:div w:id="1936982419">
          <w:marLeft w:val="0"/>
          <w:marRight w:val="0"/>
          <w:marTop w:val="120"/>
          <w:marBottom w:val="0"/>
          <w:divBdr>
            <w:top w:val="none" w:sz="0" w:space="0" w:color="auto"/>
            <w:left w:val="none" w:sz="0" w:space="0" w:color="auto"/>
            <w:bottom w:val="none" w:sz="0" w:space="0" w:color="auto"/>
            <w:right w:val="none" w:sz="0" w:space="0" w:color="auto"/>
          </w:divBdr>
        </w:div>
        <w:div w:id="1649869334">
          <w:marLeft w:val="0"/>
          <w:marRight w:val="0"/>
          <w:marTop w:val="120"/>
          <w:marBottom w:val="0"/>
          <w:divBdr>
            <w:top w:val="none" w:sz="0" w:space="0" w:color="auto"/>
            <w:left w:val="none" w:sz="0" w:space="0" w:color="auto"/>
            <w:bottom w:val="none" w:sz="0" w:space="0" w:color="auto"/>
            <w:right w:val="none" w:sz="0" w:space="0" w:color="auto"/>
          </w:divBdr>
        </w:div>
        <w:div w:id="182591706">
          <w:marLeft w:val="0"/>
          <w:marRight w:val="0"/>
          <w:marTop w:val="120"/>
          <w:marBottom w:val="0"/>
          <w:divBdr>
            <w:top w:val="none" w:sz="0" w:space="0" w:color="auto"/>
            <w:left w:val="none" w:sz="0" w:space="0" w:color="auto"/>
            <w:bottom w:val="none" w:sz="0" w:space="0" w:color="auto"/>
            <w:right w:val="none" w:sz="0" w:space="0" w:color="auto"/>
          </w:divBdr>
        </w:div>
        <w:div w:id="1427651333">
          <w:marLeft w:val="0"/>
          <w:marRight w:val="0"/>
          <w:marTop w:val="120"/>
          <w:marBottom w:val="0"/>
          <w:divBdr>
            <w:top w:val="none" w:sz="0" w:space="0" w:color="auto"/>
            <w:left w:val="none" w:sz="0" w:space="0" w:color="auto"/>
            <w:bottom w:val="none" w:sz="0" w:space="0" w:color="auto"/>
            <w:right w:val="none" w:sz="0" w:space="0" w:color="auto"/>
          </w:divBdr>
        </w:div>
        <w:div w:id="1482506069">
          <w:marLeft w:val="0"/>
          <w:marRight w:val="0"/>
          <w:marTop w:val="120"/>
          <w:marBottom w:val="0"/>
          <w:divBdr>
            <w:top w:val="none" w:sz="0" w:space="0" w:color="auto"/>
            <w:left w:val="none" w:sz="0" w:space="0" w:color="auto"/>
            <w:bottom w:val="none" w:sz="0" w:space="0" w:color="auto"/>
            <w:right w:val="none" w:sz="0" w:space="0" w:color="auto"/>
          </w:divBdr>
        </w:div>
        <w:div w:id="1051349666">
          <w:marLeft w:val="0"/>
          <w:marRight w:val="0"/>
          <w:marTop w:val="120"/>
          <w:marBottom w:val="0"/>
          <w:divBdr>
            <w:top w:val="none" w:sz="0" w:space="0" w:color="auto"/>
            <w:left w:val="none" w:sz="0" w:space="0" w:color="auto"/>
            <w:bottom w:val="none" w:sz="0" w:space="0" w:color="auto"/>
            <w:right w:val="none" w:sz="0" w:space="0" w:color="auto"/>
          </w:divBdr>
        </w:div>
        <w:div w:id="848956737">
          <w:marLeft w:val="0"/>
          <w:marRight w:val="0"/>
          <w:marTop w:val="120"/>
          <w:marBottom w:val="0"/>
          <w:divBdr>
            <w:top w:val="none" w:sz="0" w:space="0" w:color="auto"/>
            <w:left w:val="none" w:sz="0" w:space="0" w:color="auto"/>
            <w:bottom w:val="none" w:sz="0" w:space="0" w:color="auto"/>
            <w:right w:val="none" w:sz="0" w:space="0" w:color="auto"/>
          </w:divBdr>
        </w:div>
        <w:div w:id="331573023">
          <w:marLeft w:val="0"/>
          <w:marRight w:val="0"/>
          <w:marTop w:val="120"/>
          <w:marBottom w:val="0"/>
          <w:divBdr>
            <w:top w:val="none" w:sz="0" w:space="0" w:color="auto"/>
            <w:left w:val="none" w:sz="0" w:space="0" w:color="auto"/>
            <w:bottom w:val="none" w:sz="0" w:space="0" w:color="auto"/>
            <w:right w:val="none" w:sz="0" w:space="0" w:color="auto"/>
          </w:divBdr>
        </w:div>
        <w:div w:id="976571947">
          <w:marLeft w:val="0"/>
          <w:marRight w:val="0"/>
          <w:marTop w:val="120"/>
          <w:marBottom w:val="0"/>
          <w:divBdr>
            <w:top w:val="none" w:sz="0" w:space="0" w:color="auto"/>
            <w:left w:val="none" w:sz="0" w:space="0" w:color="auto"/>
            <w:bottom w:val="none" w:sz="0" w:space="0" w:color="auto"/>
            <w:right w:val="none" w:sz="0" w:space="0" w:color="auto"/>
          </w:divBdr>
        </w:div>
        <w:div w:id="1407221719">
          <w:marLeft w:val="0"/>
          <w:marRight w:val="0"/>
          <w:marTop w:val="120"/>
          <w:marBottom w:val="0"/>
          <w:divBdr>
            <w:top w:val="none" w:sz="0" w:space="0" w:color="auto"/>
            <w:left w:val="none" w:sz="0" w:space="0" w:color="auto"/>
            <w:bottom w:val="none" w:sz="0" w:space="0" w:color="auto"/>
            <w:right w:val="none" w:sz="0" w:space="0" w:color="auto"/>
          </w:divBdr>
        </w:div>
        <w:div w:id="356008669">
          <w:marLeft w:val="0"/>
          <w:marRight w:val="0"/>
          <w:marTop w:val="120"/>
          <w:marBottom w:val="0"/>
          <w:divBdr>
            <w:top w:val="none" w:sz="0" w:space="0" w:color="auto"/>
            <w:left w:val="none" w:sz="0" w:space="0" w:color="auto"/>
            <w:bottom w:val="none" w:sz="0" w:space="0" w:color="auto"/>
            <w:right w:val="none" w:sz="0" w:space="0" w:color="auto"/>
          </w:divBdr>
        </w:div>
        <w:div w:id="746922402">
          <w:marLeft w:val="0"/>
          <w:marRight w:val="0"/>
          <w:marTop w:val="120"/>
          <w:marBottom w:val="0"/>
          <w:divBdr>
            <w:top w:val="none" w:sz="0" w:space="0" w:color="auto"/>
            <w:left w:val="none" w:sz="0" w:space="0" w:color="auto"/>
            <w:bottom w:val="none" w:sz="0" w:space="0" w:color="auto"/>
            <w:right w:val="none" w:sz="0" w:space="0" w:color="auto"/>
          </w:divBdr>
        </w:div>
        <w:div w:id="1481462042">
          <w:marLeft w:val="0"/>
          <w:marRight w:val="0"/>
          <w:marTop w:val="120"/>
          <w:marBottom w:val="0"/>
          <w:divBdr>
            <w:top w:val="none" w:sz="0" w:space="0" w:color="auto"/>
            <w:left w:val="none" w:sz="0" w:space="0" w:color="auto"/>
            <w:bottom w:val="none" w:sz="0" w:space="0" w:color="auto"/>
            <w:right w:val="none" w:sz="0" w:space="0" w:color="auto"/>
          </w:divBdr>
        </w:div>
        <w:div w:id="60830168">
          <w:marLeft w:val="0"/>
          <w:marRight w:val="0"/>
          <w:marTop w:val="120"/>
          <w:marBottom w:val="0"/>
          <w:divBdr>
            <w:top w:val="none" w:sz="0" w:space="0" w:color="auto"/>
            <w:left w:val="none" w:sz="0" w:space="0" w:color="auto"/>
            <w:bottom w:val="none" w:sz="0" w:space="0" w:color="auto"/>
            <w:right w:val="none" w:sz="0" w:space="0" w:color="auto"/>
          </w:divBdr>
        </w:div>
        <w:div w:id="100251078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31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340339&amp;date=05.0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30</Pages>
  <Words>9938</Words>
  <Characters>56651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16</cp:revision>
  <cp:lastPrinted>2022-12-23T08:26:00Z</cp:lastPrinted>
  <dcterms:created xsi:type="dcterms:W3CDTF">2019-02-28T05:46:00Z</dcterms:created>
  <dcterms:modified xsi:type="dcterms:W3CDTF">2023-01-13T07:38:00Z</dcterms:modified>
</cp:coreProperties>
</file>