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95" w:rsidRPr="00FA4E95" w:rsidRDefault="00FA4E95" w:rsidP="00FA4E95">
      <w:pPr>
        <w:pStyle w:val="a3"/>
        <w:jc w:val="center"/>
      </w:pPr>
      <w:r>
        <w:t>Дорогие родители!</w:t>
      </w:r>
    </w:p>
    <w:p w:rsidR="00FA4E95" w:rsidRDefault="00FA4E95" w:rsidP="00FA4E95">
      <w:pPr>
        <w:pStyle w:val="a3"/>
      </w:pPr>
      <w:r>
        <w:t xml:space="preserve">    Появление малыша очень меняет жизнь всей семьи. С его рождением появляется множество новых забот, задач и вопросов. Подобрать подходящее питание, уберечь от болезней, найти хороший детский сад, вовремя разглядеть таланты и особенности малыша и найти возможность развивать их, стать хорошим примером и настоящим авторитетом для своего ребенка, найти деньги, силы и время которых хватит, чтобы делать все необходимое для его гармоничного роста и развития... Чтобы эффективно решать все эти задачи,  необходимы чуткость, внимание, любовь, забота и командная работа всех членов семьи.</w:t>
      </w:r>
      <w:r>
        <w:br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A4E95" w:rsidTr="00FA4E95">
        <w:tc>
          <w:tcPr>
            <w:tcW w:w="4785" w:type="dxa"/>
          </w:tcPr>
          <w:p w:rsidR="00FA4E95" w:rsidRDefault="00FA4E95" w:rsidP="00FA4E95">
            <w:pPr>
              <w:pStyle w:val="a3"/>
            </w:pPr>
            <w:r w:rsidRPr="00FA4E95">
              <w:drawing>
                <wp:inline distT="0" distB="0" distL="0" distR="0">
                  <wp:extent cx="2382244" cy="3352734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632" cy="335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A4E95" w:rsidRDefault="00FA4E95" w:rsidP="00FA4E95">
            <w:pPr>
              <w:pStyle w:val="a3"/>
            </w:pPr>
            <w:r>
              <w:t xml:space="preserve">  </w:t>
            </w:r>
          </w:p>
          <w:p w:rsidR="00FA4E95" w:rsidRDefault="00FA4E95" w:rsidP="00FA4E95">
            <w:pPr>
              <w:pStyle w:val="a3"/>
            </w:pPr>
          </w:p>
          <w:p w:rsidR="00FA4E95" w:rsidRDefault="00FA4E95" w:rsidP="00FA4E95">
            <w:pPr>
              <w:pStyle w:val="a3"/>
            </w:pPr>
          </w:p>
          <w:p w:rsidR="00FA4E95" w:rsidRDefault="00FA4E95" w:rsidP="00FA4E95">
            <w:pPr>
              <w:pStyle w:val="a3"/>
            </w:pPr>
            <w:r w:rsidRPr="00FA4E95">
              <w:rPr>
                <w:b/>
                <w:sz w:val="28"/>
                <w:szCs w:val="28"/>
                <w:u w:val="single"/>
              </w:rPr>
              <w:t>Так же происходит и с появлением в семье особого ребенка. Те же заботы, те же тревоги, та же необходимость в дружной семье. Однако возникают у родителей особого ребенка и особые вопросы:</w:t>
            </w:r>
          </w:p>
        </w:tc>
      </w:tr>
    </w:tbl>
    <w:p w:rsidR="00FA4E95" w:rsidRPr="00FA4E95" w:rsidRDefault="00FA4E95" w:rsidP="00FA4E95">
      <w:pPr>
        <w:pStyle w:val="a3"/>
        <w:rPr>
          <w:b/>
          <w:sz w:val="28"/>
          <w:szCs w:val="28"/>
          <w:u w:val="single"/>
        </w:rPr>
      </w:pPr>
    </w:p>
    <w:p w:rsidR="008930FF" w:rsidRDefault="00FA4E95" w:rsidP="00FA4E95">
      <w:pPr>
        <w:pStyle w:val="a3"/>
      </w:pPr>
      <w:proofErr w:type="gramStart"/>
      <w:r>
        <w:t>•  как и где найти специалистов, которые могут помочь подготовить малыша к детскому саду и школе?</w:t>
      </w:r>
      <w:r>
        <w:br/>
        <w:t>•  в обычные или специализированные детский садик и школу пойдет ребенок, какую форму обучения выбрать?</w:t>
      </w:r>
      <w:r>
        <w:br/>
        <w:t>•  оформлять ли инвалидность и как?</w:t>
      </w:r>
      <w:r>
        <w:br/>
        <w:t>•  что ждет ребенка в будущем, какую профессию он получит и как будет жить самостоятельно?</w:t>
      </w:r>
      <w:r>
        <w:br/>
        <w:t>•  как общаться и заниматься с ним дома, чтобы помочь ему развиваться?</w:t>
      </w:r>
      <w:r>
        <w:br/>
        <w:t>•  как</w:t>
      </w:r>
      <w:proofErr w:type="gramEnd"/>
      <w:r>
        <w:t xml:space="preserve"> выходить на улицу, бывать в магазинах и общественных местах, ездить в общественном транспорте, встречаться с друзьями?</w:t>
      </w:r>
      <w:r>
        <w:br/>
        <w:t xml:space="preserve">•  как уберечь семью от стресса и отчуждения, избежать депрессий, самообвинений и </w:t>
      </w:r>
      <w:proofErr w:type="gramStart"/>
      <w:r>
        <w:t>взять контроль над ситуацией</w:t>
      </w:r>
      <w:proofErr w:type="gramEnd"/>
      <w:r>
        <w:t>?</w:t>
      </w:r>
      <w:r>
        <w:br/>
      </w:r>
      <w:r>
        <w:br/>
        <w:t xml:space="preserve">Часто бывает очень сложно в одиночку найти ответы на все эти вопросы.   </w:t>
      </w:r>
      <w:r>
        <w:rPr>
          <w:sz w:val="15"/>
          <w:szCs w:val="15"/>
        </w:rPr>
        <w:t xml:space="preserve">  </w:t>
      </w:r>
      <w:r w:rsidRPr="00FA4E95">
        <w:t xml:space="preserve">Специалисты </w:t>
      </w:r>
      <w:r w:rsidR="00A168E1">
        <w:rPr>
          <w:sz w:val="28"/>
          <w:szCs w:val="28"/>
        </w:rPr>
        <w:t xml:space="preserve">МБУ «ЦППМСП Сальского района», </w:t>
      </w:r>
      <w:r w:rsidRPr="00FA4E95">
        <w:t xml:space="preserve">образовательных </w:t>
      </w:r>
      <w:r w:rsidR="00A168E1">
        <w:t xml:space="preserve">организаций </w:t>
      </w:r>
      <w:r>
        <w:t xml:space="preserve"> Сальского района готовы Вас выслушать и оказать помощь Вам и Вашему ребенку, помогут пониманием и советом, подскажут, куда обращаться за </w:t>
      </w:r>
      <w:r w:rsidR="00A168E1">
        <w:t xml:space="preserve">помощью. Они </w:t>
      </w:r>
      <w:r>
        <w:t xml:space="preserve"> поддержат практически, методически, </w:t>
      </w:r>
      <w:r w:rsidR="00A168E1">
        <w:t xml:space="preserve">подскажут </w:t>
      </w:r>
      <w:r>
        <w:t xml:space="preserve">в какой форме и с какого возраста начать    обучать ребенка.  </w:t>
      </w:r>
    </w:p>
    <w:sectPr w:rsidR="008930FF" w:rsidSect="00FA4E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4E95"/>
    <w:rsid w:val="000A2D10"/>
    <w:rsid w:val="00716FDF"/>
    <w:rsid w:val="008707AA"/>
    <w:rsid w:val="00A168E1"/>
    <w:rsid w:val="00AE78EE"/>
    <w:rsid w:val="00B60E22"/>
    <w:rsid w:val="00FA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4E9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E9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A4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2016-07-07T11:21:00Z</cp:lastPrinted>
  <dcterms:created xsi:type="dcterms:W3CDTF">2016-07-07T11:11:00Z</dcterms:created>
  <dcterms:modified xsi:type="dcterms:W3CDTF">2016-07-07T11:40:00Z</dcterms:modified>
</cp:coreProperties>
</file>